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BD25C" w14:textId="77777777" w:rsidR="00C64E91" w:rsidRPr="00BB0B15" w:rsidRDefault="00C64E91" w:rsidP="00C64E91">
      <w:pPr>
        <w:jc w:val="right"/>
        <w:rPr>
          <w:sz w:val="24"/>
          <w:szCs w:val="24"/>
        </w:rPr>
      </w:pPr>
      <w:r w:rsidRPr="00BB0B15">
        <w:rPr>
          <w:sz w:val="24"/>
          <w:szCs w:val="24"/>
        </w:rPr>
        <w:t>УТВЕРЖДАЮ</w:t>
      </w:r>
    </w:p>
    <w:p w14:paraId="0401DF67" w14:textId="77777777" w:rsidR="00C64E91" w:rsidRPr="00BB0B15" w:rsidRDefault="00C64E91" w:rsidP="00C64E91">
      <w:pPr>
        <w:jc w:val="right"/>
        <w:rPr>
          <w:sz w:val="24"/>
          <w:szCs w:val="24"/>
        </w:rPr>
      </w:pPr>
      <w:r w:rsidRPr="00BB0B15">
        <w:rPr>
          <w:sz w:val="24"/>
          <w:szCs w:val="24"/>
        </w:rPr>
        <w:t>Индивидуальный предприниматель</w:t>
      </w:r>
    </w:p>
    <w:p w14:paraId="56E42CF0" w14:textId="77777777" w:rsidR="00C64E91" w:rsidRPr="00BB0B15" w:rsidRDefault="00C64E91" w:rsidP="00C64E91">
      <w:pPr>
        <w:jc w:val="right"/>
        <w:rPr>
          <w:sz w:val="24"/>
          <w:szCs w:val="24"/>
        </w:rPr>
      </w:pPr>
    </w:p>
    <w:p w14:paraId="0A9CC7B6" w14:textId="77777777" w:rsidR="00C64E91" w:rsidRPr="00BB0B15" w:rsidRDefault="00C64E91" w:rsidP="00C64E91">
      <w:pPr>
        <w:jc w:val="right"/>
        <w:rPr>
          <w:sz w:val="24"/>
          <w:szCs w:val="24"/>
        </w:rPr>
      </w:pPr>
    </w:p>
    <w:p w14:paraId="3BA64066" w14:textId="77777777" w:rsidR="00C64E91" w:rsidRPr="00BB0B15" w:rsidRDefault="00C64E91" w:rsidP="00C64E91">
      <w:pPr>
        <w:jc w:val="right"/>
        <w:rPr>
          <w:sz w:val="24"/>
          <w:szCs w:val="24"/>
        </w:rPr>
      </w:pPr>
      <w:r w:rsidRPr="00BB0B15">
        <w:rPr>
          <w:sz w:val="24"/>
          <w:szCs w:val="24"/>
        </w:rPr>
        <w:t>_____________________ Н.В. Тюменев</w:t>
      </w:r>
    </w:p>
    <w:p w14:paraId="74015421" w14:textId="77777777" w:rsidR="00C64E91" w:rsidRPr="00BB0B15" w:rsidRDefault="00C64E91" w:rsidP="00C64E91">
      <w:pPr>
        <w:jc w:val="right"/>
        <w:rPr>
          <w:sz w:val="24"/>
          <w:szCs w:val="24"/>
        </w:rPr>
      </w:pPr>
      <w:r w:rsidRPr="00BB0B15">
        <w:rPr>
          <w:sz w:val="24"/>
          <w:szCs w:val="24"/>
        </w:rPr>
        <w:t>«01» февраля 2020 года</w:t>
      </w:r>
    </w:p>
    <w:p w14:paraId="72057656" w14:textId="77777777" w:rsidR="00C64E91" w:rsidRPr="00BB0B15" w:rsidRDefault="00C64E91" w:rsidP="00C64E91">
      <w:pPr>
        <w:jc w:val="right"/>
        <w:rPr>
          <w:sz w:val="24"/>
          <w:szCs w:val="24"/>
        </w:rPr>
      </w:pPr>
    </w:p>
    <w:p w14:paraId="5699C74A" w14:textId="77777777" w:rsidR="004C7EE4" w:rsidRPr="00BB0B15" w:rsidRDefault="00C64E91" w:rsidP="00C64E91">
      <w:pPr>
        <w:tabs>
          <w:tab w:val="left" w:pos="1701"/>
        </w:tabs>
        <w:ind w:firstLine="851"/>
        <w:jc w:val="center"/>
        <w:rPr>
          <w:b/>
          <w:color w:val="000000" w:themeColor="text1"/>
          <w:sz w:val="24"/>
          <w:szCs w:val="24"/>
        </w:rPr>
      </w:pPr>
      <w:r w:rsidRPr="00BB0B15">
        <w:rPr>
          <w:b/>
          <w:color w:val="000000" w:themeColor="text1"/>
          <w:sz w:val="24"/>
          <w:szCs w:val="24"/>
        </w:rPr>
        <w:t>Правила поведения</w:t>
      </w:r>
      <w:r w:rsidR="004C7EE4" w:rsidRPr="00BB0B15">
        <w:rPr>
          <w:b/>
          <w:color w:val="000000" w:themeColor="text1"/>
          <w:sz w:val="24"/>
          <w:szCs w:val="24"/>
        </w:rPr>
        <w:t xml:space="preserve"> </w:t>
      </w:r>
      <w:r w:rsidRPr="00BB0B15">
        <w:rPr>
          <w:b/>
          <w:color w:val="000000" w:themeColor="text1"/>
          <w:sz w:val="24"/>
          <w:szCs w:val="24"/>
        </w:rPr>
        <w:t>посетителей</w:t>
      </w:r>
      <w:r w:rsidR="00A023E3" w:rsidRPr="00BB0B15">
        <w:rPr>
          <w:b/>
          <w:color w:val="000000" w:themeColor="text1"/>
          <w:sz w:val="24"/>
          <w:szCs w:val="24"/>
        </w:rPr>
        <w:t xml:space="preserve"> и оказания услуг общественного питания</w:t>
      </w:r>
    </w:p>
    <w:p w14:paraId="647F3A12" w14:textId="77777777" w:rsidR="00C64E91" w:rsidRPr="00BB0B15" w:rsidRDefault="00C64E91" w:rsidP="00C64E91">
      <w:pPr>
        <w:tabs>
          <w:tab w:val="left" w:pos="1701"/>
        </w:tabs>
        <w:ind w:firstLine="851"/>
        <w:jc w:val="center"/>
        <w:rPr>
          <w:b/>
          <w:sz w:val="24"/>
          <w:szCs w:val="24"/>
        </w:rPr>
      </w:pPr>
      <w:r w:rsidRPr="00BB0B15">
        <w:rPr>
          <w:b/>
          <w:color w:val="000000" w:themeColor="text1"/>
          <w:sz w:val="24"/>
          <w:szCs w:val="24"/>
        </w:rPr>
        <w:t xml:space="preserve"> на территории </w:t>
      </w:r>
      <w:r w:rsidR="0068176C" w:rsidRPr="00BB0B15">
        <w:rPr>
          <w:b/>
          <w:color w:val="000000" w:themeColor="text1"/>
          <w:sz w:val="24"/>
          <w:szCs w:val="24"/>
        </w:rPr>
        <w:t xml:space="preserve">кафе </w:t>
      </w:r>
      <w:r w:rsidR="004C7EE4" w:rsidRPr="00BB0B15">
        <w:rPr>
          <w:b/>
          <w:color w:val="000000" w:themeColor="text1"/>
          <w:sz w:val="24"/>
          <w:szCs w:val="24"/>
        </w:rPr>
        <w:t>Развлекательного</w:t>
      </w:r>
      <w:r w:rsidRPr="00BB0B15">
        <w:rPr>
          <w:b/>
          <w:color w:val="000000" w:themeColor="text1"/>
          <w:sz w:val="24"/>
          <w:szCs w:val="24"/>
        </w:rPr>
        <w:t xml:space="preserve"> центра</w:t>
      </w:r>
      <w:r w:rsidR="004C7EE4" w:rsidRPr="00BB0B15">
        <w:rPr>
          <w:b/>
          <w:color w:val="000000" w:themeColor="text1"/>
          <w:sz w:val="24"/>
          <w:szCs w:val="24"/>
        </w:rPr>
        <w:t xml:space="preserve"> «</w:t>
      </w:r>
      <w:proofErr w:type="spellStart"/>
      <w:r w:rsidR="004C7EE4" w:rsidRPr="00BB0B15">
        <w:rPr>
          <w:b/>
          <w:color w:val="000000" w:themeColor="text1"/>
          <w:sz w:val="24"/>
          <w:szCs w:val="24"/>
        </w:rPr>
        <w:t>Фэмили</w:t>
      </w:r>
      <w:proofErr w:type="spellEnd"/>
      <w:r w:rsidR="004C7EE4" w:rsidRPr="00BB0B15">
        <w:rPr>
          <w:b/>
          <w:color w:val="000000" w:themeColor="text1"/>
          <w:sz w:val="24"/>
          <w:szCs w:val="24"/>
        </w:rPr>
        <w:t xml:space="preserve"> Парк»</w:t>
      </w:r>
    </w:p>
    <w:p w14:paraId="7FE3BCB8" w14:textId="77777777" w:rsidR="00C64E91" w:rsidRPr="00BB0B15" w:rsidRDefault="00C64E91" w:rsidP="00C64E91">
      <w:pPr>
        <w:jc w:val="center"/>
        <w:rPr>
          <w:sz w:val="24"/>
          <w:szCs w:val="24"/>
        </w:rPr>
      </w:pPr>
    </w:p>
    <w:p w14:paraId="5ECBEC88" w14:textId="77777777" w:rsidR="0068176C" w:rsidRPr="00BB0B15" w:rsidRDefault="00512DDA" w:rsidP="00512DDA">
      <w:pPr>
        <w:tabs>
          <w:tab w:val="left" w:pos="0"/>
        </w:tabs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               В целях обеспечения безопасного и комфортного времяпрепровождения посетителей, соблюдения правил пожарной безопасности, обеспечения безопасного оказания услуг и обслуживания гостей н</w:t>
      </w:r>
      <w:r w:rsidR="0068176C" w:rsidRPr="00BB0B15">
        <w:rPr>
          <w:sz w:val="24"/>
          <w:szCs w:val="24"/>
        </w:rPr>
        <w:t xml:space="preserve">а территории </w:t>
      </w:r>
      <w:r w:rsidR="0004612D" w:rsidRPr="00BB0B15">
        <w:rPr>
          <w:sz w:val="24"/>
          <w:szCs w:val="24"/>
        </w:rPr>
        <w:t xml:space="preserve">кафе </w:t>
      </w:r>
      <w:r w:rsidR="0068176C" w:rsidRPr="00BB0B15">
        <w:rPr>
          <w:sz w:val="24"/>
          <w:szCs w:val="24"/>
        </w:rPr>
        <w:t>Развлекательного центра «</w:t>
      </w:r>
      <w:proofErr w:type="spellStart"/>
      <w:r w:rsidR="0068176C" w:rsidRPr="00BB0B15">
        <w:rPr>
          <w:sz w:val="24"/>
          <w:szCs w:val="24"/>
        </w:rPr>
        <w:t>Фэмили</w:t>
      </w:r>
      <w:proofErr w:type="spellEnd"/>
      <w:r w:rsidR="0068176C" w:rsidRPr="00BB0B15">
        <w:rPr>
          <w:sz w:val="24"/>
          <w:szCs w:val="24"/>
        </w:rPr>
        <w:t xml:space="preserve"> Парк» (далее – </w:t>
      </w:r>
      <w:r w:rsidR="00FE6E61" w:rsidRPr="00BB0B15">
        <w:rPr>
          <w:sz w:val="24"/>
          <w:szCs w:val="24"/>
        </w:rPr>
        <w:t>Кафе</w:t>
      </w:r>
      <w:r w:rsidR="0068176C" w:rsidRPr="00BB0B15">
        <w:rPr>
          <w:sz w:val="24"/>
          <w:szCs w:val="24"/>
        </w:rPr>
        <w:t>)</w:t>
      </w:r>
      <w:r w:rsidR="00FE6E61" w:rsidRPr="00BB0B15">
        <w:rPr>
          <w:sz w:val="24"/>
          <w:szCs w:val="24"/>
        </w:rPr>
        <w:t xml:space="preserve"> по адресу</w:t>
      </w:r>
      <w:r w:rsidR="0004612D" w:rsidRPr="00BB0B15">
        <w:rPr>
          <w:sz w:val="24"/>
          <w:szCs w:val="24"/>
        </w:rPr>
        <w:t xml:space="preserve"> г.</w:t>
      </w:r>
      <w:r w:rsidR="00FE6E61" w:rsidRPr="00BB0B15">
        <w:rPr>
          <w:sz w:val="24"/>
          <w:szCs w:val="24"/>
        </w:rPr>
        <w:t xml:space="preserve"> </w:t>
      </w:r>
      <w:r w:rsidR="0004612D" w:rsidRPr="00BB0B15">
        <w:rPr>
          <w:sz w:val="24"/>
          <w:szCs w:val="24"/>
        </w:rPr>
        <w:t>Ставрополь, ул. Черняховского 2, литер «Р»,</w:t>
      </w:r>
      <w:r w:rsidR="0068176C" w:rsidRPr="00BB0B15">
        <w:rPr>
          <w:sz w:val="24"/>
          <w:szCs w:val="24"/>
        </w:rPr>
        <w:t xml:space="preserve"> действуют правила </w:t>
      </w:r>
      <w:r w:rsidR="0004612D" w:rsidRPr="00BB0B15">
        <w:rPr>
          <w:sz w:val="24"/>
          <w:szCs w:val="24"/>
        </w:rPr>
        <w:t>поведения</w:t>
      </w:r>
      <w:r w:rsidR="0068176C" w:rsidRPr="00BB0B15">
        <w:rPr>
          <w:sz w:val="24"/>
          <w:szCs w:val="24"/>
        </w:rPr>
        <w:t xml:space="preserve"> (далее - Правила), утвержденные Администрацией и являющимися обязательными к выполнению любым </w:t>
      </w:r>
      <w:r w:rsidR="0004612D" w:rsidRPr="00BB0B15">
        <w:rPr>
          <w:sz w:val="24"/>
          <w:szCs w:val="24"/>
        </w:rPr>
        <w:t>гостем</w:t>
      </w:r>
      <w:r w:rsidR="0068176C" w:rsidRPr="00BB0B15">
        <w:rPr>
          <w:sz w:val="24"/>
          <w:szCs w:val="24"/>
        </w:rPr>
        <w:t xml:space="preserve"> Центра.</w:t>
      </w:r>
    </w:p>
    <w:p w14:paraId="503E09D4" w14:textId="77777777" w:rsidR="0004612D" w:rsidRPr="00BB0B15" w:rsidRDefault="0004612D" w:rsidP="00566E8A">
      <w:pPr>
        <w:rPr>
          <w:sz w:val="24"/>
          <w:szCs w:val="24"/>
        </w:rPr>
      </w:pPr>
    </w:p>
    <w:p w14:paraId="770BDD7C" w14:textId="77777777" w:rsidR="00566E8A" w:rsidRPr="00BB0B15" w:rsidRDefault="00FE6E61" w:rsidP="00EC7575">
      <w:pPr>
        <w:tabs>
          <w:tab w:val="left" w:pos="0"/>
        </w:tabs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             </w:t>
      </w:r>
      <w:r w:rsidR="00566E8A" w:rsidRPr="00BB0B15">
        <w:rPr>
          <w:sz w:val="24"/>
          <w:szCs w:val="24"/>
        </w:rPr>
        <w:t>Настоящие Правила разработаны в соответствии с гражданским законодательством, Законом РФ «О защите прав</w:t>
      </w:r>
      <w:r w:rsidRPr="00BB0B15">
        <w:rPr>
          <w:sz w:val="24"/>
          <w:szCs w:val="24"/>
        </w:rPr>
        <w:t xml:space="preserve"> </w:t>
      </w:r>
      <w:r w:rsidR="00566E8A" w:rsidRPr="00BB0B15">
        <w:rPr>
          <w:sz w:val="24"/>
          <w:szCs w:val="24"/>
        </w:rPr>
        <w:t>потребителей», «Правилами оказани</w:t>
      </w:r>
      <w:r w:rsidRPr="00BB0B15">
        <w:rPr>
          <w:sz w:val="24"/>
          <w:szCs w:val="24"/>
        </w:rPr>
        <w:t xml:space="preserve">я услуг общественного питания». </w:t>
      </w:r>
      <w:r w:rsidR="00566E8A" w:rsidRPr="00BB0B15">
        <w:rPr>
          <w:sz w:val="24"/>
          <w:szCs w:val="24"/>
        </w:rPr>
        <w:t xml:space="preserve">Данные Правила распространяются на всех работников, гостей и посетителей </w:t>
      </w:r>
      <w:r w:rsidR="00012FF1" w:rsidRPr="00BB0B15">
        <w:rPr>
          <w:sz w:val="24"/>
          <w:szCs w:val="24"/>
        </w:rPr>
        <w:t>Кафе</w:t>
      </w:r>
      <w:r w:rsidR="00566E8A" w:rsidRPr="00BB0B15">
        <w:rPr>
          <w:sz w:val="24"/>
          <w:szCs w:val="24"/>
        </w:rPr>
        <w:t>. Находясь</w:t>
      </w:r>
      <w:r w:rsidRPr="00BB0B15">
        <w:rPr>
          <w:sz w:val="24"/>
          <w:szCs w:val="24"/>
        </w:rPr>
        <w:t xml:space="preserve"> </w:t>
      </w:r>
      <w:r w:rsidR="00566E8A" w:rsidRPr="00BB0B15">
        <w:rPr>
          <w:sz w:val="24"/>
          <w:szCs w:val="24"/>
        </w:rPr>
        <w:t xml:space="preserve">на территории </w:t>
      </w:r>
      <w:r w:rsidR="005A63FC" w:rsidRPr="00BB0B15">
        <w:rPr>
          <w:sz w:val="24"/>
          <w:szCs w:val="24"/>
        </w:rPr>
        <w:t>К</w:t>
      </w:r>
      <w:r w:rsidRPr="00BB0B15">
        <w:rPr>
          <w:sz w:val="24"/>
          <w:szCs w:val="24"/>
        </w:rPr>
        <w:t>афе</w:t>
      </w:r>
      <w:r w:rsidR="00566E8A" w:rsidRPr="00BB0B15">
        <w:rPr>
          <w:sz w:val="24"/>
          <w:szCs w:val="24"/>
        </w:rPr>
        <w:t>, гость соглашается с настоящими условиями и принимает</w:t>
      </w:r>
      <w:r w:rsidR="00EC7575" w:rsidRPr="00BB0B15">
        <w:rPr>
          <w:sz w:val="24"/>
          <w:szCs w:val="24"/>
        </w:rPr>
        <w:t xml:space="preserve"> </w:t>
      </w:r>
      <w:r w:rsidR="00566E8A" w:rsidRPr="00BB0B15">
        <w:rPr>
          <w:sz w:val="24"/>
          <w:szCs w:val="24"/>
        </w:rPr>
        <w:t>Правила.</w:t>
      </w:r>
    </w:p>
    <w:p w14:paraId="1D3CC53A" w14:textId="77777777" w:rsidR="00EC7575" w:rsidRPr="00BB0B15" w:rsidRDefault="00EC7575" w:rsidP="00EC7575">
      <w:pPr>
        <w:tabs>
          <w:tab w:val="left" w:pos="0"/>
        </w:tabs>
        <w:jc w:val="both"/>
        <w:rPr>
          <w:sz w:val="24"/>
          <w:szCs w:val="24"/>
        </w:rPr>
      </w:pPr>
    </w:p>
    <w:p w14:paraId="3F66FA31" w14:textId="77777777" w:rsidR="00566E8A" w:rsidRPr="00BB0B15" w:rsidRDefault="00566E8A" w:rsidP="001B25C1">
      <w:pPr>
        <w:pStyle w:val="a3"/>
        <w:numPr>
          <w:ilvl w:val="0"/>
          <w:numId w:val="1"/>
        </w:numPr>
        <w:tabs>
          <w:tab w:val="left" w:pos="1701"/>
        </w:tabs>
        <w:jc w:val="center"/>
        <w:rPr>
          <w:b/>
          <w:sz w:val="24"/>
          <w:szCs w:val="24"/>
        </w:rPr>
      </w:pPr>
      <w:r w:rsidRPr="00BB0B15">
        <w:rPr>
          <w:b/>
          <w:sz w:val="24"/>
          <w:szCs w:val="24"/>
        </w:rPr>
        <w:t>Общие положения</w:t>
      </w:r>
    </w:p>
    <w:p w14:paraId="6C990583" w14:textId="77777777" w:rsidR="001B25C1" w:rsidRPr="00BB0B15" w:rsidRDefault="001B25C1" w:rsidP="0033651A">
      <w:pPr>
        <w:pStyle w:val="a3"/>
        <w:tabs>
          <w:tab w:val="left" w:pos="1701"/>
        </w:tabs>
        <w:ind w:left="1211"/>
        <w:rPr>
          <w:b/>
          <w:sz w:val="24"/>
          <w:szCs w:val="24"/>
        </w:rPr>
      </w:pPr>
    </w:p>
    <w:p w14:paraId="166F382E" w14:textId="3FEED04E" w:rsidR="003F19D6" w:rsidRPr="00BB0B15" w:rsidRDefault="003F19D6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1.1. Настоящие Правила являются обязательными для выполнения всеми Клиентами (Потребителями), а также сопровождающими лицами при получении услуг общественного питания на территории Развлекательного центра </w:t>
      </w:r>
      <w:r w:rsidR="00C369CD" w:rsidRPr="00BB0B15">
        <w:rPr>
          <w:sz w:val="24"/>
          <w:szCs w:val="24"/>
        </w:rPr>
        <w:t>«</w:t>
      </w:r>
      <w:proofErr w:type="spellStart"/>
      <w:r w:rsidR="00C369CD" w:rsidRPr="00BB0B15">
        <w:rPr>
          <w:sz w:val="24"/>
          <w:szCs w:val="24"/>
        </w:rPr>
        <w:t>ФэмилиПарк</w:t>
      </w:r>
      <w:proofErr w:type="spellEnd"/>
      <w:r w:rsidR="00C369CD" w:rsidRPr="00BB0B15">
        <w:rPr>
          <w:sz w:val="24"/>
          <w:szCs w:val="24"/>
        </w:rPr>
        <w:t xml:space="preserve">» </w:t>
      </w:r>
      <w:r w:rsidRPr="00BB0B15">
        <w:rPr>
          <w:sz w:val="24"/>
          <w:szCs w:val="24"/>
        </w:rPr>
        <w:t>(объекте общественного питания).</w:t>
      </w:r>
      <w:r w:rsidR="00093E66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В случае, когда правоотношения не урегулированы настоящими Правилами, применяются общие положения гражданского законодательства. </w:t>
      </w:r>
    </w:p>
    <w:p w14:paraId="472680CB" w14:textId="484350C3" w:rsidR="003F19D6" w:rsidRPr="00BB0B15" w:rsidRDefault="003F19D6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1.2. Время работы зоны общественного питания соответствует времени работы Развлекательного центра. </w:t>
      </w:r>
      <w:r w:rsidR="00512DDA" w:rsidRPr="00BB0B15">
        <w:rPr>
          <w:sz w:val="24"/>
          <w:szCs w:val="24"/>
        </w:rPr>
        <w:t>Кафе</w:t>
      </w:r>
      <w:r w:rsidR="00566E8A" w:rsidRPr="00BB0B15">
        <w:rPr>
          <w:sz w:val="24"/>
          <w:szCs w:val="24"/>
        </w:rPr>
        <w:t xml:space="preserve"> осуществляет деятельность по оказанию услуг общественного питания</w:t>
      </w:r>
      <w:r w:rsidRPr="00BB0B15">
        <w:rPr>
          <w:sz w:val="24"/>
          <w:szCs w:val="24"/>
        </w:rPr>
        <w:t xml:space="preserve"> </w:t>
      </w:r>
      <w:r w:rsidR="00566E8A" w:rsidRPr="00BB0B15">
        <w:rPr>
          <w:sz w:val="24"/>
          <w:szCs w:val="24"/>
        </w:rPr>
        <w:t xml:space="preserve">и </w:t>
      </w:r>
      <w:r w:rsidR="000E39CF" w:rsidRPr="00BB0B15">
        <w:rPr>
          <w:sz w:val="24"/>
          <w:szCs w:val="24"/>
        </w:rPr>
        <w:t xml:space="preserve">работает </w:t>
      </w:r>
      <w:r w:rsidR="00566E8A" w:rsidRPr="00BB0B15">
        <w:rPr>
          <w:sz w:val="24"/>
          <w:szCs w:val="24"/>
        </w:rPr>
        <w:t>ежедневно, включая выходные и праздничные дни</w:t>
      </w:r>
      <w:r w:rsidRPr="00BB0B15">
        <w:rPr>
          <w:sz w:val="24"/>
          <w:szCs w:val="24"/>
        </w:rPr>
        <w:t xml:space="preserve">. Информация о работе Исполнителя </w:t>
      </w:r>
      <w:r w:rsidR="00093E66" w:rsidRPr="00BB0B15">
        <w:rPr>
          <w:sz w:val="24"/>
          <w:szCs w:val="24"/>
        </w:rPr>
        <w:t>у</w:t>
      </w:r>
      <w:r w:rsidRPr="00BB0B15">
        <w:rPr>
          <w:sz w:val="24"/>
          <w:szCs w:val="24"/>
        </w:rPr>
        <w:t>казана на вывеске перед входом на территорию Кафе, а также в справочной информации в уголке потребителя.</w:t>
      </w:r>
    </w:p>
    <w:p w14:paraId="6B71FB05" w14:textId="77777777" w:rsidR="003F19D6" w:rsidRPr="00BB0B15" w:rsidRDefault="003F19D6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1.3. На объекте общественного питания в наглядной и доступной форме до сведения потребителей доводится необходимая и достоверная информация об оказываемых услугах, обеспечивающая возможность их правильного выбора, в том числе: фирменное наименование (наименование)  организации, место ее нахождения (адрес), тип предприятия и режим работы, размещая указанную информацию на вывеске. Сведения о реализуемой продукции оформлены в виде прейскурантов и (или) ценников на реализуемые продукты питания.</w:t>
      </w:r>
    </w:p>
    <w:p w14:paraId="0BBE5F95" w14:textId="49EE5F03" w:rsidR="00C369CD" w:rsidRPr="00BB0B15" w:rsidRDefault="003F19D6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1.4. Предприятие общественного питания на территории развлекательного центра «</w:t>
      </w:r>
      <w:proofErr w:type="spellStart"/>
      <w:r w:rsidRPr="00BB0B15">
        <w:rPr>
          <w:sz w:val="24"/>
          <w:szCs w:val="24"/>
        </w:rPr>
        <w:t>Фэмили</w:t>
      </w:r>
      <w:proofErr w:type="spellEnd"/>
      <w:r w:rsidRPr="00BB0B15">
        <w:rPr>
          <w:sz w:val="24"/>
          <w:szCs w:val="24"/>
        </w:rPr>
        <w:t xml:space="preserve"> парк» является кафе стационарного типа, объектом, работающим на сырье (с полным технологическим циклом), полуфабрикатах (</w:t>
      </w:r>
      <w:proofErr w:type="spellStart"/>
      <w:r w:rsidRPr="00BB0B15">
        <w:rPr>
          <w:sz w:val="24"/>
          <w:szCs w:val="24"/>
        </w:rPr>
        <w:t>доготовочные</w:t>
      </w:r>
      <w:proofErr w:type="spellEnd"/>
      <w:r w:rsidRPr="00BB0B15">
        <w:rPr>
          <w:sz w:val="24"/>
          <w:szCs w:val="24"/>
        </w:rPr>
        <w:t>), комбинированные, реализующем с потреблением на месте ограниченный ассортимент продукции общественного питания из полуфабрикатов высокой степени готовности,  блюда, десерты и напитки собственного производства, в том числе фирменные, национальные, из полуфабрикатов промышленного изготовления, с учетом специализации предприятия. Полный ассортимент указан в мен</w:t>
      </w:r>
      <w:r w:rsidR="00093E66" w:rsidRPr="00BB0B15">
        <w:rPr>
          <w:sz w:val="24"/>
          <w:szCs w:val="24"/>
        </w:rPr>
        <w:t xml:space="preserve">ю. В случае отсутствия технической возможности и (или) по иным производственным причинам, Потребителю может быть отказано в реализации заказанной продукции, что не будет являться ущемлением прав потребителя. </w:t>
      </w:r>
    </w:p>
    <w:p w14:paraId="4819FA6A" w14:textId="61E12079" w:rsidR="00C369CD" w:rsidRPr="00BB0B15" w:rsidRDefault="00C369CD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lastRenderedPageBreak/>
        <w:t xml:space="preserve">1.5. Предприятия (объекты) общественного питания оснащены мебелью (столами, стульями, креслами, барными и буфетными стойками), столовой посудой и приборами, предметами декора, соответствующими интерьеру помещений и тематической направленности предприятия. Гардероб отсутствует. Для снятия верхней одежды используется вешалка в холле. Клиенту, желающему получить услугу общественного питания при занятии уже 100 посадочных мест, может быть отказано по основаниям, предусмотренным настоящим пунктом. </w:t>
      </w:r>
    </w:p>
    <w:p w14:paraId="3BB6F563" w14:textId="2058B9D2" w:rsidR="00C369CD" w:rsidRPr="00BB0B15" w:rsidRDefault="00C369CD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1.6. На территории кафе имеется санитарная комната для посетителей с входом, изолированным от производственных и складских помещений. Туалетные кабины оборудованы умывальником с зеркалом, электророзеткой, туалетной бумагой, мылом или диспенсером с жидким мылом, бумажным полотенцем или электрополотенцем, крючками для одежды, корзиной для мусора.</w:t>
      </w:r>
    </w:p>
    <w:p w14:paraId="5023475D" w14:textId="7DFEA9C2" w:rsidR="00C369CD" w:rsidRPr="00BB0B15" w:rsidRDefault="00C369CD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732807">
        <w:rPr>
          <w:sz w:val="24"/>
          <w:szCs w:val="24"/>
        </w:rPr>
        <w:t>7</w:t>
      </w:r>
      <w:r w:rsidRPr="00BB0B15">
        <w:rPr>
          <w:sz w:val="24"/>
          <w:szCs w:val="24"/>
        </w:rPr>
        <w:t xml:space="preserve">. На объекте общественного питания обеспечивается безопасность жизни и здоровья потребителей и выполняются требования нормативных правовых актов, действующих на территории субъекта (муниципального образования субъекта) Российской Федерации. В целях реализации императивных предписаний органов исполнительной власти Исполнителем могут вводиться краткосрочные или долгосрочные ограничения, регулирующие порядок пребывания потребителей на территории объекта общественного питания. </w:t>
      </w:r>
    </w:p>
    <w:p w14:paraId="7475887C" w14:textId="3DAB0D34" w:rsidR="00C369CD" w:rsidRPr="00BB0B15" w:rsidRDefault="00C369CD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732807">
        <w:rPr>
          <w:sz w:val="24"/>
          <w:szCs w:val="24"/>
        </w:rPr>
        <w:t>8</w:t>
      </w:r>
      <w:r w:rsidRPr="00BB0B15">
        <w:rPr>
          <w:sz w:val="24"/>
          <w:szCs w:val="24"/>
        </w:rPr>
        <w:t xml:space="preserve">. На объекте общественного питания предусмотрены аварийные выходы, лестницы, инструкции о действиях в аварийной ситуации, а также хорошо заметные информационные указатели, обеспечивающие свободную ориентацию потребителей как в обычной, так и в чрезвычайной ситуации. В случае наступления внештатных ситуаций потребитель должен действовать в соответствии с настоящими правилами и здравым смыслом. </w:t>
      </w:r>
    </w:p>
    <w:p w14:paraId="4772279E" w14:textId="69343D1D" w:rsidR="00C369CD" w:rsidRPr="00BB0B15" w:rsidRDefault="00C369CD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732807">
        <w:rPr>
          <w:sz w:val="24"/>
          <w:szCs w:val="24"/>
        </w:rPr>
        <w:t>9</w:t>
      </w:r>
      <w:r w:rsidRPr="00BB0B15">
        <w:rPr>
          <w:sz w:val="24"/>
          <w:szCs w:val="24"/>
        </w:rPr>
        <w:t xml:space="preserve">. На объекте общественного питания предусмотрены зоны специального обслуживания (комнаты для праздников, торжеств и т.д.). </w:t>
      </w:r>
    </w:p>
    <w:p w14:paraId="4FB15C36" w14:textId="2C549DBB" w:rsidR="00C369CD" w:rsidRPr="00BB0B15" w:rsidRDefault="00C369CD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1.1</w:t>
      </w:r>
      <w:r w:rsidR="00732807">
        <w:rPr>
          <w:sz w:val="24"/>
          <w:szCs w:val="24"/>
        </w:rPr>
        <w:t>0</w:t>
      </w:r>
      <w:r w:rsidRPr="00BB0B15">
        <w:rPr>
          <w:sz w:val="24"/>
          <w:szCs w:val="24"/>
        </w:rPr>
        <w:t xml:space="preserve">. Исполнитель может устанавливать правила поведения для потребителей, не противоречащие нормативным правовым актам и нормативным правовым документам, действующим на территории Российской Федерации. </w:t>
      </w:r>
    </w:p>
    <w:p w14:paraId="78719CB2" w14:textId="6E991D99" w:rsidR="00566E8A" w:rsidRPr="00BB0B15" w:rsidRDefault="00566E8A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1</w:t>
      </w:r>
      <w:r w:rsidR="00732807">
        <w:rPr>
          <w:sz w:val="24"/>
          <w:szCs w:val="24"/>
        </w:rPr>
        <w:t>1</w:t>
      </w:r>
      <w:r w:rsidRPr="00BB0B15">
        <w:rPr>
          <w:sz w:val="24"/>
          <w:szCs w:val="24"/>
        </w:rPr>
        <w:t xml:space="preserve">. Гости </w:t>
      </w:r>
      <w:r w:rsidR="007C6F12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несут гражданско-правовую ответственность за утерю или порчу</w:t>
      </w:r>
      <w:r w:rsidR="00093E66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используемого оборудования, инвентаря, посуды, предметов интерьера, мебели, отделки</w:t>
      </w:r>
      <w:r w:rsidR="00093E66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(умышленную и по неосторожности) и обязаны возместить ущерб, причиненный ими </w:t>
      </w:r>
      <w:r w:rsidR="00F2726C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в</w:t>
      </w:r>
      <w:r w:rsidR="007C6F12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денежной форме из расчета фактической стоимости поврежденного или утерянного имущества. В</w:t>
      </w:r>
      <w:r w:rsidR="007C6F12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случае причинения значительного вреда имуществу </w:t>
      </w:r>
      <w:r w:rsidR="00FE0121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и при отсутствии добровольного</w:t>
      </w:r>
      <w:r w:rsidR="007C6F12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возмещения причиненного ущерба со стороны виновного лица, Администрация вправе</w:t>
      </w:r>
      <w:r w:rsidR="007C6F12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инициировать возбуждение административного и/или уголовного дела в отношении причинителя</w:t>
      </w:r>
      <w:r w:rsidR="007C6F12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вреда путем подачи заявления в компетентные органы.</w:t>
      </w:r>
    </w:p>
    <w:p w14:paraId="3995557F" w14:textId="4D29CFAB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1</w:t>
      </w:r>
      <w:r w:rsidR="00732807">
        <w:rPr>
          <w:sz w:val="24"/>
          <w:szCs w:val="24"/>
        </w:rPr>
        <w:t>2</w:t>
      </w:r>
      <w:r w:rsidRPr="00BB0B15">
        <w:rPr>
          <w:sz w:val="24"/>
          <w:szCs w:val="24"/>
        </w:rPr>
        <w:t xml:space="preserve">. Администрация вправе прекратить отдых и нахождение гостя в </w:t>
      </w:r>
      <w:r w:rsidR="005B6A4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>, в случае если его</w:t>
      </w:r>
      <w:r w:rsidR="005B6A45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поведение или состояние мешает отдыху других людей или его дальнейшему </w:t>
      </w:r>
      <w:r w:rsidR="002740FC" w:rsidRPr="00BB0B15">
        <w:rPr>
          <w:sz w:val="24"/>
          <w:szCs w:val="24"/>
        </w:rPr>
        <w:t xml:space="preserve">сервисному </w:t>
      </w:r>
      <w:r w:rsidRPr="00BB0B15">
        <w:rPr>
          <w:sz w:val="24"/>
          <w:szCs w:val="24"/>
        </w:rPr>
        <w:t>обслуживанию</w:t>
      </w:r>
      <w:r w:rsidR="002740FC" w:rsidRPr="00BB0B15">
        <w:rPr>
          <w:sz w:val="24"/>
          <w:szCs w:val="24"/>
        </w:rPr>
        <w:t>, оказанию услуг общественного питания</w:t>
      </w:r>
      <w:r w:rsidRPr="00BB0B15">
        <w:rPr>
          <w:sz w:val="24"/>
          <w:szCs w:val="24"/>
        </w:rPr>
        <w:t>.</w:t>
      </w:r>
    </w:p>
    <w:p w14:paraId="30FDB44B" w14:textId="14F8C8D4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1</w:t>
      </w:r>
      <w:r w:rsidR="00732807">
        <w:rPr>
          <w:sz w:val="24"/>
          <w:szCs w:val="24"/>
        </w:rPr>
        <w:t>3</w:t>
      </w:r>
      <w:r w:rsidRPr="00BB0B15">
        <w:rPr>
          <w:sz w:val="24"/>
          <w:szCs w:val="24"/>
        </w:rPr>
        <w:t>. В случае нарушения любого из пунктов настоящих Правил, Администрацией могут</w:t>
      </w:r>
      <w:r w:rsidR="005B6A45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быть применены такие меры, как удаление из </w:t>
      </w:r>
      <w:r w:rsidR="005B6A4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и отказ от дальнейшего обслуживания.</w:t>
      </w:r>
    </w:p>
    <w:p w14:paraId="0FFA5BD8" w14:textId="6DF4E060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1</w:t>
      </w:r>
      <w:r w:rsidR="00732807">
        <w:rPr>
          <w:sz w:val="24"/>
          <w:szCs w:val="24"/>
        </w:rPr>
        <w:t>4</w:t>
      </w:r>
      <w:r w:rsidRPr="00BB0B15">
        <w:rPr>
          <w:sz w:val="24"/>
          <w:szCs w:val="24"/>
        </w:rPr>
        <w:t xml:space="preserve">. Находясь на территории </w:t>
      </w:r>
      <w:r w:rsidR="005B6A4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>, гость (посетитель) может стать участником любительской</w:t>
      </w:r>
      <w:r w:rsidR="005B6A45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или профессиональной фото-, видеосъемки или аудиозаписи и дает своё согласие на использование данных материалов для внутренних нужд </w:t>
      </w:r>
      <w:r w:rsidR="005B6A4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в видео-, теле- и радиотрансляциях, в</w:t>
      </w:r>
      <w:r w:rsidR="005B6A45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публикациях в прессе или интернете.</w:t>
      </w:r>
    </w:p>
    <w:p w14:paraId="12A22299" w14:textId="41CBF9DC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1</w:t>
      </w:r>
      <w:r w:rsidR="00732807">
        <w:rPr>
          <w:sz w:val="24"/>
          <w:szCs w:val="24"/>
        </w:rPr>
        <w:t>5</w:t>
      </w:r>
      <w:r w:rsidRPr="00BB0B15">
        <w:rPr>
          <w:sz w:val="24"/>
          <w:szCs w:val="24"/>
        </w:rPr>
        <w:t>. В случае возникновения конфликтов и чрезвычайных ситуаций, гость вправе обратиться за</w:t>
      </w:r>
      <w:r w:rsidR="005B6A45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помощью к работникам </w:t>
      </w:r>
      <w:r w:rsidR="005B6A4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>. Книга отзывов и предложений находится в Уголке потребителя.</w:t>
      </w:r>
    </w:p>
    <w:p w14:paraId="7115F2BD" w14:textId="4EC7D8E6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1</w:t>
      </w:r>
      <w:r w:rsidR="00732807">
        <w:rPr>
          <w:sz w:val="24"/>
          <w:szCs w:val="24"/>
        </w:rPr>
        <w:t>6</w:t>
      </w:r>
      <w:r w:rsidRPr="00BB0B15">
        <w:rPr>
          <w:sz w:val="24"/>
          <w:szCs w:val="24"/>
        </w:rPr>
        <w:t xml:space="preserve">. </w:t>
      </w:r>
      <w:r w:rsidR="005B6A4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не несет ответственности за вред, причиненный здоровью или имуществу гостя</w:t>
      </w:r>
    </w:p>
    <w:p w14:paraId="720E2E79" w14:textId="77777777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противоправными действиями третьих лиц.</w:t>
      </w:r>
    </w:p>
    <w:p w14:paraId="2519D4DD" w14:textId="107C04CE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1</w:t>
      </w:r>
      <w:r w:rsidR="00732807">
        <w:rPr>
          <w:sz w:val="24"/>
          <w:szCs w:val="24"/>
        </w:rPr>
        <w:t>7</w:t>
      </w:r>
      <w:r w:rsidRPr="00BB0B15">
        <w:rPr>
          <w:sz w:val="24"/>
          <w:szCs w:val="24"/>
        </w:rPr>
        <w:t>. В целях повышения качества обслуживания и безопасности гостей, персонала и обеспечения</w:t>
      </w:r>
      <w:r w:rsidR="009D19FD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сохранности имущества, в </w:t>
      </w:r>
      <w:r w:rsidR="009D19FD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ведется видеонаблюдение.</w:t>
      </w:r>
    </w:p>
    <w:p w14:paraId="6B07F454" w14:textId="6D64E2CF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lastRenderedPageBreak/>
        <w:t>1.</w:t>
      </w:r>
      <w:r w:rsidR="00093E66" w:rsidRPr="00BB0B15">
        <w:rPr>
          <w:sz w:val="24"/>
          <w:szCs w:val="24"/>
        </w:rPr>
        <w:t>1</w:t>
      </w:r>
      <w:r w:rsidR="00732807">
        <w:rPr>
          <w:sz w:val="24"/>
          <w:szCs w:val="24"/>
        </w:rPr>
        <w:t>8</w:t>
      </w:r>
      <w:r w:rsidRPr="00BB0B15">
        <w:rPr>
          <w:sz w:val="24"/>
          <w:szCs w:val="24"/>
        </w:rPr>
        <w:t xml:space="preserve">. </w:t>
      </w:r>
      <w:r w:rsidR="009D19FD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не продает алкогольную продукцию лицам моложе 18 лет. В случае заказа гостем</w:t>
      </w:r>
      <w:r w:rsidR="009D19FD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алкогольной продукции, работник </w:t>
      </w:r>
      <w:r w:rsidR="00C360E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вправе запросить у гостя документ,</w:t>
      </w:r>
      <w:r w:rsidR="009D19FD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удостоверяющий его личность – паспорт (или иной заменяющий его документ – удостоверение</w:t>
      </w:r>
      <w:r w:rsidR="009D19FD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водителя, загранпаспорт), в случае если у него есть сомнения в достижении гостем</w:t>
      </w:r>
      <w:r w:rsidR="009D19FD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совершеннолетнего возраста. В случае отказа гостя представить документ, работник </w:t>
      </w:r>
      <w:r w:rsidR="00FE0121" w:rsidRPr="00BB0B15">
        <w:rPr>
          <w:sz w:val="24"/>
          <w:szCs w:val="24"/>
        </w:rPr>
        <w:t>кафе</w:t>
      </w:r>
      <w:r w:rsidR="009D19FD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вправе отказать гостю в продаже алкогольной продукции.</w:t>
      </w:r>
    </w:p>
    <w:p w14:paraId="2B3536C0" w14:textId="001E2D2D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732807">
        <w:rPr>
          <w:sz w:val="24"/>
          <w:szCs w:val="24"/>
        </w:rPr>
        <w:t>19</w:t>
      </w:r>
      <w:r w:rsidRPr="00BB0B15">
        <w:rPr>
          <w:sz w:val="24"/>
          <w:szCs w:val="24"/>
        </w:rPr>
        <w:t>. Условия предоставления услуг общественного питания на территории</w:t>
      </w:r>
      <w:r w:rsidR="00FD68EE" w:rsidRPr="00BB0B15">
        <w:rPr>
          <w:sz w:val="24"/>
          <w:szCs w:val="24"/>
        </w:rPr>
        <w:t xml:space="preserve"> кафе:</w:t>
      </w:r>
    </w:p>
    <w:p w14:paraId="33821D85" w14:textId="32F94A42" w:rsidR="00EE2B75" w:rsidRPr="00AA7B7C" w:rsidRDefault="00C360E5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2</w:t>
      </w:r>
      <w:r w:rsidRPr="00BB0B15">
        <w:rPr>
          <w:sz w:val="24"/>
          <w:szCs w:val="24"/>
        </w:rPr>
        <w:t xml:space="preserve">0.1. </w:t>
      </w:r>
      <w:r w:rsidR="00EE2B75" w:rsidRPr="00BB0B15">
        <w:rPr>
          <w:sz w:val="24"/>
          <w:szCs w:val="24"/>
        </w:rPr>
        <w:t xml:space="preserve">Гость </w:t>
      </w:r>
      <w:r w:rsidR="00EE2B75" w:rsidRPr="00AA7B7C">
        <w:rPr>
          <w:sz w:val="24"/>
          <w:szCs w:val="24"/>
        </w:rPr>
        <w:t>может осуществить заказ блюд через официанта или непосредственно на стойке бара у кассира.</w:t>
      </w:r>
    </w:p>
    <w:p w14:paraId="21B352E2" w14:textId="01ABF4C5" w:rsidR="00C360E5" w:rsidRPr="00BB0B15" w:rsidRDefault="00EE2B75" w:rsidP="00C369CD">
      <w:pPr>
        <w:ind w:firstLine="709"/>
        <w:contextualSpacing/>
        <w:jc w:val="both"/>
        <w:rPr>
          <w:sz w:val="24"/>
          <w:szCs w:val="24"/>
        </w:rPr>
      </w:pPr>
      <w:r w:rsidRPr="00AA7B7C">
        <w:rPr>
          <w:sz w:val="24"/>
          <w:szCs w:val="24"/>
        </w:rPr>
        <w:t>1.</w:t>
      </w:r>
      <w:r w:rsidR="00093E66" w:rsidRPr="00AA7B7C">
        <w:rPr>
          <w:sz w:val="24"/>
          <w:szCs w:val="24"/>
        </w:rPr>
        <w:t>2</w:t>
      </w:r>
      <w:r w:rsidRPr="00AA7B7C">
        <w:rPr>
          <w:sz w:val="24"/>
          <w:szCs w:val="24"/>
        </w:rPr>
        <w:t>0.2. Заказ проведения мероприятий</w:t>
      </w:r>
      <w:r w:rsidR="00C360E5" w:rsidRPr="00AA7B7C">
        <w:rPr>
          <w:sz w:val="24"/>
          <w:szCs w:val="24"/>
        </w:rPr>
        <w:t xml:space="preserve"> </w:t>
      </w:r>
      <w:r w:rsidRPr="00AA7B7C">
        <w:rPr>
          <w:sz w:val="24"/>
          <w:szCs w:val="24"/>
        </w:rPr>
        <w:t xml:space="preserve">на определенную дату осуществляется через ивент-менеджера (администратора) с дальнейшим </w:t>
      </w:r>
      <w:r w:rsidR="00732807" w:rsidRPr="00AA7B7C">
        <w:rPr>
          <w:sz w:val="24"/>
          <w:szCs w:val="24"/>
        </w:rPr>
        <w:t xml:space="preserve">подписанием </w:t>
      </w:r>
      <w:r w:rsidR="001079E7" w:rsidRPr="00AA7B7C">
        <w:rPr>
          <w:sz w:val="24"/>
          <w:szCs w:val="24"/>
        </w:rPr>
        <w:t>Листа</w:t>
      </w:r>
      <w:r w:rsidR="00AA7B7C" w:rsidRPr="00AA7B7C">
        <w:rPr>
          <w:sz w:val="24"/>
          <w:szCs w:val="24"/>
        </w:rPr>
        <w:t xml:space="preserve"> Заказа Мероприятия</w:t>
      </w:r>
      <w:r w:rsidR="00A34AF0">
        <w:rPr>
          <w:sz w:val="24"/>
          <w:szCs w:val="24"/>
        </w:rPr>
        <w:t>.</w:t>
      </w:r>
      <w:bookmarkStart w:id="0" w:name="_GoBack"/>
      <w:bookmarkEnd w:id="0"/>
    </w:p>
    <w:p w14:paraId="777F5A3A" w14:textId="7E9DD332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2</w:t>
      </w:r>
      <w:r w:rsidRPr="00BB0B15">
        <w:rPr>
          <w:sz w:val="24"/>
          <w:szCs w:val="24"/>
        </w:rPr>
        <w:t>0.</w:t>
      </w:r>
      <w:r w:rsidR="00FB4EDB" w:rsidRPr="00BB0B15">
        <w:rPr>
          <w:sz w:val="24"/>
          <w:szCs w:val="24"/>
        </w:rPr>
        <w:t>3</w:t>
      </w:r>
      <w:r w:rsidRPr="00BB0B15">
        <w:rPr>
          <w:sz w:val="24"/>
          <w:szCs w:val="24"/>
        </w:rPr>
        <w:t>. Зака</w:t>
      </w:r>
      <w:r w:rsidR="007B0EEE" w:rsidRPr="00BB0B15">
        <w:rPr>
          <w:sz w:val="24"/>
          <w:szCs w:val="24"/>
        </w:rPr>
        <w:t xml:space="preserve">зы на холодные закуски, салаты, </w:t>
      </w:r>
      <w:r w:rsidRPr="00BB0B15">
        <w:rPr>
          <w:sz w:val="24"/>
          <w:szCs w:val="24"/>
        </w:rPr>
        <w:t xml:space="preserve">принимаются не позднее чем за </w:t>
      </w:r>
      <w:r w:rsidR="007B0EEE" w:rsidRPr="00BB0B15">
        <w:rPr>
          <w:sz w:val="24"/>
          <w:szCs w:val="24"/>
        </w:rPr>
        <w:t>20</w:t>
      </w:r>
      <w:r w:rsidR="00C360E5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минут до закрытия </w:t>
      </w:r>
      <w:r w:rsidR="00C360E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>.</w:t>
      </w:r>
    </w:p>
    <w:p w14:paraId="6BB550C3" w14:textId="55BEF23E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2</w:t>
      </w:r>
      <w:r w:rsidRPr="00BB0B15">
        <w:rPr>
          <w:sz w:val="24"/>
          <w:szCs w:val="24"/>
        </w:rPr>
        <w:t>0.</w:t>
      </w:r>
      <w:r w:rsidR="00FB4EDB" w:rsidRPr="00BB0B15">
        <w:rPr>
          <w:sz w:val="24"/>
          <w:szCs w:val="24"/>
        </w:rPr>
        <w:t>4</w:t>
      </w:r>
      <w:r w:rsidRPr="00BB0B15">
        <w:rPr>
          <w:sz w:val="24"/>
          <w:szCs w:val="24"/>
        </w:rPr>
        <w:t xml:space="preserve">. Заказы на горячие блюда принимаются не позднее чем за </w:t>
      </w:r>
      <w:r w:rsidR="00C360E5" w:rsidRPr="00BB0B15">
        <w:rPr>
          <w:sz w:val="24"/>
          <w:szCs w:val="24"/>
        </w:rPr>
        <w:t>4</w:t>
      </w:r>
      <w:r w:rsidR="007B0EEE" w:rsidRPr="00BB0B15">
        <w:rPr>
          <w:sz w:val="24"/>
          <w:szCs w:val="24"/>
        </w:rPr>
        <w:t>0 минут</w:t>
      </w:r>
      <w:r w:rsidRPr="00BB0B15">
        <w:rPr>
          <w:sz w:val="24"/>
          <w:szCs w:val="24"/>
        </w:rPr>
        <w:t xml:space="preserve"> до закрытия</w:t>
      </w:r>
    </w:p>
    <w:p w14:paraId="25E8460C" w14:textId="77777777" w:rsidR="00566E8A" w:rsidRPr="00BB0B15" w:rsidRDefault="00C360E5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кафе</w:t>
      </w:r>
      <w:r w:rsidR="00566E8A" w:rsidRPr="00BB0B15">
        <w:rPr>
          <w:sz w:val="24"/>
          <w:szCs w:val="24"/>
        </w:rPr>
        <w:t>.</w:t>
      </w:r>
    </w:p>
    <w:p w14:paraId="5AD401EA" w14:textId="165E6896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2</w:t>
      </w:r>
      <w:r w:rsidRPr="00BB0B15">
        <w:rPr>
          <w:sz w:val="24"/>
          <w:szCs w:val="24"/>
        </w:rPr>
        <w:t>0.</w:t>
      </w:r>
      <w:r w:rsidR="00FB4EDB" w:rsidRPr="00BB0B15">
        <w:rPr>
          <w:sz w:val="24"/>
          <w:szCs w:val="24"/>
        </w:rPr>
        <w:t>5</w:t>
      </w:r>
      <w:r w:rsidRPr="00BB0B15">
        <w:rPr>
          <w:sz w:val="24"/>
          <w:szCs w:val="24"/>
        </w:rPr>
        <w:t>. В целях обеспечения безопасности употребления готовых продуктов и соблюдения</w:t>
      </w:r>
    </w:p>
    <w:p w14:paraId="125A59C2" w14:textId="77777777" w:rsidR="00566E8A" w:rsidRPr="00BB0B15" w:rsidRDefault="00566E8A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санитарных норм, блюда, которые гость желает забрать с собой, по его просьбе могут быть</w:t>
      </w:r>
      <w:r w:rsidR="00065742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упакованы в одноразовые контейнеры, которые предоставляются бесплатно.</w:t>
      </w:r>
    </w:p>
    <w:p w14:paraId="2F322299" w14:textId="0E3532BD" w:rsidR="00330CE3" w:rsidRPr="00BB0B15" w:rsidRDefault="00330CE3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2</w:t>
      </w:r>
      <w:r w:rsidRPr="00BB0B15">
        <w:rPr>
          <w:sz w:val="24"/>
          <w:szCs w:val="24"/>
        </w:rPr>
        <w:t>0.6 Гость обязан сообщить об имеющихся у него или сопровождаемых им детей аллергии на какие-либо продукты официанту или администратору кафе.</w:t>
      </w:r>
    </w:p>
    <w:p w14:paraId="3166071F" w14:textId="4BFB9B58" w:rsidR="00330CE3" w:rsidRPr="00BB0B15" w:rsidRDefault="00330CE3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>1.</w:t>
      </w:r>
      <w:r w:rsidR="00093E66" w:rsidRPr="00BB0B15">
        <w:rPr>
          <w:sz w:val="24"/>
          <w:szCs w:val="24"/>
        </w:rPr>
        <w:t>2</w:t>
      </w:r>
      <w:r w:rsidRPr="00BB0B15">
        <w:rPr>
          <w:sz w:val="24"/>
          <w:szCs w:val="24"/>
        </w:rPr>
        <w:t>0.7. Курение в кафе, как и на всей территории центра запрещено, в том числе курение (вдыхание/выдыхание паров) электронных сигарет. В случае нарушения данного запрета гость самостоятельно несет риски привлечения к административной ответственности за совершение данного правонарушения в соответствии с нормами действующего законодательства.</w:t>
      </w:r>
    </w:p>
    <w:p w14:paraId="5EBA570C" w14:textId="77777777" w:rsidR="001E7FA9" w:rsidRPr="00BB0B15" w:rsidRDefault="001E7FA9" w:rsidP="00EC7575">
      <w:pPr>
        <w:tabs>
          <w:tab w:val="left" w:pos="1701"/>
        </w:tabs>
        <w:ind w:firstLine="851"/>
        <w:jc w:val="both"/>
        <w:rPr>
          <w:sz w:val="24"/>
          <w:szCs w:val="24"/>
        </w:rPr>
      </w:pPr>
    </w:p>
    <w:p w14:paraId="2DAA4B8A" w14:textId="77777777" w:rsidR="00566E8A" w:rsidRPr="00BB0B15" w:rsidRDefault="00566E8A" w:rsidP="003A6235">
      <w:pPr>
        <w:pStyle w:val="a3"/>
        <w:numPr>
          <w:ilvl w:val="0"/>
          <w:numId w:val="1"/>
        </w:numPr>
        <w:tabs>
          <w:tab w:val="left" w:pos="1701"/>
        </w:tabs>
        <w:jc w:val="center"/>
        <w:rPr>
          <w:b/>
          <w:sz w:val="24"/>
          <w:szCs w:val="24"/>
        </w:rPr>
      </w:pPr>
      <w:r w:rsidRPr="00BB0B15">
        <w:rPr>
          <w:b/>
          <w:sz w:val="24"/>
          <w:szCs w:val="24"/>
        </w:rPr>
        <w:t xml:space="preserve">Правила поведения в </w:t>
      </w:r>
      <w:r w:rsidR="001E7FA9" w:rsidRPr="00BB0B15">
        <w:rPr>
          <w:b/>
          <w:sz w:val="24"/>
          <w:szCs w:val="24"/>
        </w:rPr>
        <w:t>кафе</w:t>
      </w:r>
      <w:r w:rsidR="009B6D77" w:rsidRPr="00BB0B15">
        <w:rPr>
          <w:b/>
          <w:sz w:val="24"/>
          <w:szCs w:val="24"/>
        </w:rPr>
        <w:t xml:space="preserve"> и ограничения</w:t>
      </w:r>
    </w:p>
    <w:p w14:paraId="7920C159" w14:textId="77777777" w:rsidR="003A6235" w:rsidRPr="00BB0B15" w:rsidRDefault="003A6235" w:rsidP="003A6235">
      <w:pPr>
        <w:pStyle w:val="a3"/>
        <w:tabs>
          <w:tab w:val="left" w:pos="1701"/>
        </w:tabs>
        <w:ind w:left="1211"/>
        <w:rPr>
          <w:b/>
          <w:sz w:val="24"/>
          <w:szCs w:val="24"/>
        </w:rPr>
      </w:pPr>
    </w:p>
    <w:p w14:paraId="78A679D3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2.1. На территорию </w:t>
      </w:r>
      <w:r w:rsidR="00EE2B7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не допускаются:</w:t>
      </w:r>
    </w:p>
    <w:p w14:paraId="259C95A8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- лица, находящиеся в алкогольном, токсическом или наркотическом опьянении (Ст. ст. 20.20, 20.21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КоАП РФ);</w:t>
      </w:r>
    </w:p>
    <w:p w14:paraId="03260735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- лица, ведущие себя агрессивно по отношению к гостям или персоналу;</w:t>
      </w:r>
    </w:p>
    <w:p w14:paraId="64EF2011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- лица, одетые в грязную пачкающую одежду;</w:t>
      </w:r>
    </w:p>
    <w:p w14:paraId="44AE25A3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- животные (за исключением летнего зала </w:t>
      </w:r>
      <w:r w:rsidR="00FE0121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>).</w:t>
      </w:r>
    </w:p>
    <w:p w14:paraId="67E6B98D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2.2. Запрещается проносить на территорию </w:t>
      </w:r>
      <w:r w:rsidR="00EE2B7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>:</w:t>
      </w:r>
    </w:p>
    <w:p w14:paraId="1969402D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- наркотические, токсические, ядовитые вещества, сильнодействующие медицинские препараты (ст.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228,3 УК РФ);</w:t>
      </w:r>
    </w:p>
    <w:p w14:paraId="75CFABAD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- алкогольную продукцию;</w:t>
      </w:r>
    </w:p>
    <w:p w14:paraId="3AFA07EE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- продукты питания (за исключением </w:t>
      </w:r>
      <w:r w:rsidR="00EB3817" w:rsidRPr="00BB0B15">
        <w:rPr>
          <w:sz w:val="24"/>
          <w:szCs w:val="24"/>
        </w:rPr>
        <w:t xml:space="preserve">тортов для именинников, а так же </w:t>
      </w:r>
      <w:r w:rsidRPr="00BB0B15">
        <w:rPr>
          <w:sz w:val="24"/>
          <w:szCs w:val="24"/>
        </w:rPr>
        <w:t>продуктов детского питания для детей раннего возраста –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пищевые продукты детского питания заводского производства в потребительской стеклянной таре,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предназначенные для питания детей в возрасте от рождения до 3 лет);</w:t>
      </w:r>
    </w:p>
    <w:p w14:paraId="250F0782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- холодное оружие, колющие, режущие предметы, оружие ударно-дробящего действия (дубинки,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нунчаки, кастеты и т.п.), огнестрельное оружие и оружие самообороны (электрошоковые,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травматические, газовые баллоны), а также легковоспламеняющиеся жидкости и взрывоопасные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предметы.</w:t>
      </w:r>
    </w:p>
    <w:p w14:paraId="4C9FDC18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В случае обнаружения вышеуказанных предметов и/ или веществ, Администрация вправе</w:t>
      </w:r>
    </w:p>
    <w:p w14:paraId="2BCB64B4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отказать в доступе в </w:t>
      </w:r>
      <w:r w:rsidR="00EB3817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>.</w:t>
      </w:r>
    </w:p>
    <w:p w14:paraId="34E31B04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2.3. В </w:t>
      </w:r>
      <w:r w:rsidR="00CE03E7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запрещено:</w:t>
      </w:r>
    </w:p>
    <w:p w14:paraId="07904930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2.3.1. находиться в </w:t>
      </w:r>
      <w:r w:rsidR="00555F09" w:rsidRPr="00BB0B15">
        <w:rPr>
          <w:sz w:val="24"/>
          <w:szCs w:val="24"/>
        </w:rPr>
        <w:t xml:space="preserve">зоне обеденного зала </w:t>
      </w:r>
      <w:r w:rsidRPr="00BB0B15">
        <w:rPr>
          <w:sz w:val="24"/>
          <w:szCs w:val="24"/>
        </w:rPr>
        <w:t>в верхней одежде;</w:t>
      </w:r>
    </w:p>
    <w:p w14:paraId="45547D05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2.3.2. употребление наркотических и/ или токсических веществ (п. 6.9 КоАП РФ);</w:t>
      </w:r>
    </w:p>
    <w:p w14:paraId="554D06B3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lastRenderedPageBreak/>
        <w:t>2.3.3. вмешательство в работу персонала;</w:t>
      </w:r>
    </w:p>
    <w:p w14:paraId="0706F1B9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2.3.4. любое антиобщественное поведение, создающее дискомфорт для других гостей </w:t>
      </w:r>
      <w:r w:rsidR="00EE2B75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>;</w:t>
      </w:r>
    </w:p>
    <w:p w14:paraId="307400E1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EE2B75" w:rsidRPr="00BB0B15">
        <w:rPr>
          <w:sz w:val="24"/>
          <w:szCs w:val="24"/>
        </w:rPr>
        <w:t>5</w:t>
      </w:r>
      <w:r w:rsidRPr="00BB0B15">
        <w:rPr>
          <w:sz w:val="24"/>
          <w:szCs w:val="24"/>
        </w:rPr>
        <w:t>. заходить в служебные и административные помещения (кабинеты, производственные цеха</w:t>
      </w:r>
      <w:r w:rsidR="00912DD6" w:rsidRPr="00BB0B15">
        <w:rPr>
          <w:sz w:val="24"/>
          <w:szCs w:val="24"/>
        </w:rPr>
        <w:t xml:space="preserve"> кухни, моечные, электрощитовые, </w:t>
      </w:r>
      <w:r w:rsidRPr="00BB0B15">
        <w:rPr>
          <w:sz w:val="24"/>
          <w:szCs w:val="24"/>
        </w:rPr>
        <w:t>складские помещения</w:t>
      </w:r>
      <w:r w:rsidR="00912DD6" w:rsidRPr="00BB0B15">
        <w:rPr>
          <w:sz w:val="24"/>
          <w:szCs w:val="24"/>
        </w:rPr>
        <w:t>, гардероб для персонала и пр.);</w:t>
      </w:r>
    </w:p>
    <w:p w14:paraId="6D5273D4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EE2B75" w:rsidRPr="00BB0B15">
        <w:rPr>
          <w:sz w:val="24"/>
          <w:szCs w:val="24"/>
        </w:rPr>
        <w:t>6</w:t>
      </w:r>
      <w:r w:rsidRPr="00BB0B15">
        <w:rPr>
          <w:sz w:val="24"/>
          <w:szCs w:val="24"/>
        </w:rPr>
        <w:t xml:space="preserve">. сажать </w:t>
      </w:r>
      <w:r w:rsidR="00555F09" w:rsidRPr="00BB0B15">
        <w:rPr>
          <w:sz w:val="24"/>
          <w:szCs w:val="24"/>
        </w:rPr>
        <w:t>детей</w:t>
      </w:r>
      <w:r w:rsidRPr="00BB0B15">
        <w:rPr>
          <w:sz w:val="24"/>
          <w:szCs w:val="24"/>
        </w:rPr>
        <w:t xml:space="preserve"> на плечи, подкидывать, сильно крутить;</w:t>
      </w:r>
    </w:p>
    <w:p w14:paraId="0F327FC8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EE2B75" w:rsidRPr="00BB0B15">
        <w:rPr>
          <w:sz w:val="24"/>
          <w:szCs w:val="24"/>
        </w:rPr>
        <w:t>7</w:t>
      </w:r>
      <w:r w:rsidRPr="00BB0B15">
        <w:rPr>
          <w:sz w:val="24"/>
          <w:szCs w:val="24"/>
        </w:rPr>
        <w:t xml:space="preserve">. выносить за пределы обеденного зала (в туалетные комнаты, фойе </w:t>
      </w:r>
      <w:r w:rsidR="00012B16" w:rsidRPr="00BB0B15">
        <w:rPr>
          <w:sz w:val="24"/>
          <w:szCs w:val="24"/>
        </w:rPr>
        <w:t>семейного центра</w:t>
      </w:r>
      <w:r w:rsidRPr="00BB0B15">
        <w:rPr>
          <w:sz w:val="24"/>
          <w:szCs w:val="24"/>
        </w:rPr>
        <w:t xml:space="preserve">, </w:t>
      </w:r>
      <w:r w:rsidR="00012B16" w:rsidRPr="00BB0B15">
        <w:rPr>
          <w:sz w:val="24"/>
          <w:szCs w:val="24"/>
        </w:rPr>
        <w:t>игровые</w:t>
      </w:r>
      <w:r w:rsidRPr="00BB0B15">
        <w:rPr>
          <w:sz w:val="24"/>
          <w:szCs w:val="24"/>
        </w:rPr>
        <w:t xml:space="preserve"> зон</w:t>
      </w:r>
      <w:r w:rsidR="00012B16" w:rsidRPr="00BB0B15">
        <w:rPr>
          <w:sz w:val="24"/>
          <w:szCs w:val="24"/>
        </w:rPr>
        <w:t>ы</w:t>
      </w:r>
      <w:r w:rsidRPr="00BB0B15">
        <w:rPr>
          <w:sz w:val="24"/>
          <w:szCs w:val="24"/>
        </w:rPr>
        <w:t>) столовые приборы и посуду (тарелки,</w:t>
      </w:r>
      <w:r w:rsidR="00555F09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блюда, бокалы и пр.).</w:t>
      </w:r>
    </w:p>
    <w:p w14:paraId="1F5CE790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FE0121" w:rsidRPr="00BB0B15">
        <w:rPr>
          <w:sz w:val="24"/>
          <w:szCs w:val="24"/>
        </w:rPr>
        <w:t>8</w:t>
      </w:r>
      <w:r w:rsidRPr="00BB0B15">
        <w:rPr>
          <w:sz w:val="24"/>
          <w:szCs w:val="24"/>
        </w:rPr>
        <w:t xml:space="preserve">. выносить из </w:t>
      </w:r>
      <w:r w:rsidR="004F17F9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посуду и любое другое имущество (ст. ст. 158, 161 УК РФ);</w:t>
      </w:r>
    </w:p>
    <w:p w14:paraId="4A2C32DD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FE0121" w:rsidRPr="00BB0B15">
        <w:rPr>
          <w:sz w:val="24"/>
          <w:szCs w:val="24"/>
        </w:rPr>
        <w:t>9</w:t>
      </w:r>
      <w:r w:rsidRPr="00BB0B15">
        <w:rPr>
          <w:sz w:val="24"/>
          <w:szCs w:val="24"/>
        </w:rPr>
        <w:t xml:space="preserve">. портить имущество </w:t>
      </w:r>
      <w:r w:rsidR="004F17F9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(ст. 214 УК РФ);</w:t>
      </w:r>
    </w:p>
    <w:p w14:paraId="1CA820EE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FE0121" w:rsidRPr="00BB0B15">
        <w:rPr>
          <w:sz w:val="24"/>
          <w:szCs w:val="24"/>
        </w:rPr>
        <w:t>10</w:t>
      </w:r>
      <w:r w:rsidRPr="00BB0B15">
        <w:rPr>
          <w:sz w:val="24"/>
          <w:szCs w:val="24"/>
        </w:rPr>
        <w:t>. лежать на диванах в обуви и в верхней одежде</w:t>
      </w:r>
      <w:r w:rsidR="00E941A1" w:rsidRPr="00BB0B15">
        <w:rPr>
          <w:sz w:val="24"/>
          <w:szCs w:val="24"/>
        </w:rPr>
        <w:t>, спать</w:t>
      </w:r>
      <w:r w:rsidRPr="00BB0B15">
        <w:rPr>
          <w:sz w:val="24"/>
          <w:szCs w:val="24"/>
        </w:rPr>
        <w:t>;</w:t>
      </w:r>
    </w:p>
    <w:p w14:paraId="7903F95D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2.3.1</w:t>
      </w:r>
      <w:r w:rsidR="00FE0121" w:rsidRPr="00BB0B15">
        <w:rPr>
          <w:sz w:val="24"/>
          <w:szCs w:val="24"/>
        </w:rPr>
        <w:t>1</w:t>
      </w:r>
      <w:r w:rsidRPr="00BB0B15">
        <w:rPr>
          <w:sz w:val="24"/>
          <w:szCs w:val="24"/>
        </w:rPr>
        <w:t>. снимать обувь, одежду;</w:t>
      </w:r>
    </w:p>
    <w:p w14:paraId="288259C0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2.3.1</w:t>
      </w:r>
      <w:r w:rsidR="00FE0121" w:rsidRPr="00BB0B15">
        <w:rPr>
          <w:sz w:val="24"/>
          <w:szCs w:val="24"/>
        </w:rPr>
        <w:t>2</w:t>
      </w:r>
      <w:r w:rsidRPr="00BB0B15">
        <w:rPr>
          <w:sz w:val="24"/>
          <w:szCs w:val="24"/>
        </w:rPr>
        <w:t xml:space="preserve">. оскорблять работников </w:t>
      </w:r>
      <w:r w:rsidR="003F3EE7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 xml:space="preserve"> и других гостей;</w:t>
      </w:r>
    </w:p>
    <w:p w14:paraId="2BB9E30F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BE3FBA" w:rsidRPr="00BB0B15">
        <w:rPr>
          <w:sz w:val="24"/>
          <w:szCs w:val="24"/>
        </w:rPr>
        <w:t>1</w:t>
      </w:r>
      <w:r w:rsidR="00FE0121" w:rsidRPr="00BB0B15">
        <w:rPr>
          <w:sz w:val="24"/>
          <w:szCs w:val="24"/>
        </w:rPr>
        <w:t>3</w:t>
      </w:r>
      <w:r w:rsidRPr="00BB0B15">
        <w:rPr>
          <w:sz w:val="24"/>
          <w:szCs w:val="24"/>
        </w:rPr>
        <w:t xml:space="preserve">. вмешательство в выступление </w:t>
      </w:r>
      <w:r w:rsidR="00696B8A" w:rsidRPr="00BB0B15">
        <w:rPr>
          <w:sz w:val="24"/>
          <w:szCs w:val="24"/>
        </w:rPr>
        <w:t xml:space="preserve">аниматоров и </w:t>
      </w:r>
      <w:r w:rsidRPr="00BB0B15">
        <w:rPr>
          <w:sz w:val="24"/>
          <w:szCs w:val="24"/>
        </w:rPr>
        <w:t>артистов во время шоу-программ;</w:t>
      </w:r>
    </w:p>
    <w:p w14:paraId="154874CB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BE3FBA" w:rsidRPr="00BB0B15">
        <w:rPr>
          <w:sz w:val="24"/>
          <w:szCs w:val="24"/>
        </w:rPr>
        <w:t>1</w:t>
      </w:r>
      <w:r w:rsidR="00FE0121" w:rsidRPr="00BB0B15">
        <w:rPr>
          <w:sz w:val="24"/>
          <w:szCs w:val="24"/>
        </w:rPr>
        <w:t>4</w:t>
      </w:r>
      <w:r w:rsidRPr="00BB0B15">
        <w:rPr>
          <w:sz w:val="24"/>
          <w:szCs w:val="24"/>
        </w:rPr>
        <w:t>. любое проявление агрессии (в том числе нецензурная лексика, угрозы, повышенный тон) по</w:t>
      </w:r>
      <w:r w:rsidR="00696B8A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 xml:space="preserve">отношению к другим посетителям, сотрудникам </w:t>
      </w:r>
      <w:r w:rsidR="0038414D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>;</w:t>
      </w:r>
    </w:p>
    <w:p w14:paraId="17B54805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FE0121" w:rsidRPr="00BB0B15">
        <w:rPr>
          <w:sz w:val="24"/>
          <w:szCs w:val="24"/>
        </w:rPr>
        <w:t>15</w:t>
      </w:r>
      <w:r w:rsidRPr="00BB0B15">
        <w:rPr>
          <w:sz w:val="24"/>
          <w:szCs w:val="24"/>
        </w:rPr>
        <w:t>. нарушение гостями требований пожарной безопасности (ст. 20.4. КоАП РФ);</w:t>
      </w:r>
    </w:p>
    <w:p w14:paraId="2098AB1B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FE0121" w:rsidRPr="00BB0B15">
        <w:rPr>
          <w:sz w:val="24"/>
          <w:szCs w:val="24"/>
        </w:rPr>
        <w:t>16</w:t>
      </w:r>
      <w:r w:rsidRPr="00BB0B15">
        <w:rPr>
          <w:sz w:val="24"/>
          <w:szCs w:val="24"/>
        </w:rPr>
        <w:t>. распространение гостями экстремистских материалов (ст. 20.29 КоАП РФ);</w:t>
      </w:r>
    </w:p>
    <w:p w14:paraId="1BE8E2A2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FE0121" w:rsidRPr="00BB0B15">
        <w:rPr>
          <w:sz w:val="24"/>
          <w:szCs w:val="24"/>
        </w:rPr>
        <w:t>17</w:t>
      </w:r>
      <w:r w:rsidRPr="00BB0B15">
        <w:rPr>
          <w:sz w:val="24"/>
          <w:szCs w:val="24"/>
        </w:rPr>
        <w:t xml:space="preserve">. курение, распитие алкогольной продукции в зоне </w:t>
      </w:r>
      <w:r w:rsidR="004F17F9" w:rsidRPr="00BB0B15">
        <w:rPr>
          <w:sz w:val="24"/>
          <w:szCs w:val="24"/>
        </w:rPr>
        <w:t>кафе</w:t>
      </w:r>
      <w:r w:rsidRPr="00BB0B15">
        <w:rPr>
          <w:sz w:val="24"/>
          <w:szCs w:val="24"/>
        </w:rPr>
        <w:t>, где курение и/ или распитие</w:t>
      </w:r>
      <w:r w:rsidR="0007052D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алкогольной продукции запрещено;</w:t>
      </w:r>
    </w:p>
    <w:p w14:paraId="504B20B1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FE0121" w:rsidRPr="00BB0B15">
        <w:rPr>
          <w:sz w:val="24"/>
          <w:szCs w:val="24"/>
        </w:rPr>
        <w:t>18</w:t>
      </w:r>
      <w:r w:rsidRPr="00BB0B15">
        <w:rPr>
          <w:sz w:val="24"/>
          <w:szCs w:val="24"/>
        </w:rPr>
        <w:t>. нахождение гостя в состоянии токсического, наркотического или сильного алкогольного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опьянения, оскорбляющего человеческое достоинство и общественную нравственность. Основными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признаками алкогольного опьянения являются: запах алкоголя в выдыхаемом воздухе, нарушение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координации движений, неустойчивость позы, шатающаяся походка, нарушение речи, резкое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изменение окраски кожных покровов лица, поведение, не соответствующее обстановке;</w:t>
      </w:r>
    </w:p>
    <w:p w14:paraId="6D31F6D9" w14:textId="77777777" w:rsidR="00566E8A" w:rsidRPr="00BB0B15" w:rsidRDefault="00566E8A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2.3.</w:t>
      </w:r>
      <w:r w:rsidR="00FE0121" w:rsidRPr="00BB0B15">
        <w:rPr>
          <w:sz w:val="24"/>
          <w:szCs w:val="24"/>
        </w:rPr>
        <w:t>19</w:t>
      </w:r>
      <w:r w:rsidRPr="00BB0B15">
        <w:rPr>
          <w:sz w:val="24"/>
          <w:szCs w:val="24"/>
        </w:rPr>
        <w:t xml:space="preserve">. проведение профессиональной фото- и видеосъёмки без разрешения Администрации </w:t>
      </w:r>
      <w:r w:rsidR="00EB3817" w:rsidRPr="00BB0B15">
        <w:rPr>
          <w:sz w:val="24"/>
          <w:szCs w:val="24"/>
        </w:rPr>
        <w:t>центра</w:t>
      </w:r>
      <w:r w:rsidRPr="00BB0B15">
        <w:rPr>
          <w:sz w:val="24"/>
          <w:szCs w:val="24"/>
        </w:rPr>
        <w:t>.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Разрешена фото- и видеосъёмка с использованием непрофессиональной техники с фото- и</w:t>
      </w:r>
      <w:r w:rsidR="00EB3817" w:rsidRPr="00BB0B15">
        <w:rPr>
          <w:sz w:val="24"/>
          <w:szCs w:val="24"/>
        </w:rPr>
        <w:t xml:space="preserve"> </w:t>
      </w:r>
      <w:r w:rsidRPr="00BB0B15">
        <w:rPr>
          <w:sz w:val="24"/>
          <w:szCs w:val="24"/>
        </w:rPr>
        <w:t>видеозаписями искл</w:t>
      </w:r>
      <w:r w:rsidR="00EB3817" w:rsidRPr="00BB0B15">
        <w:rPr>
          <w:sz w:val="24"/>
          <w:szCs w:val="24"/>
        </w:rPr>
        <w:t>ючительно для личного просмотра.</w:t>
      </w:r>
    </w:p>
    <w:p w14:paraId="60F1F2D8" w14:textId="77777777" w:rsidR="00283101" w:rsidRPr="00BB0B15" w:rsidRDefault="00FE0121" w:rsidP="00093E6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BB0B15">
        <w:rPr>
          <w:sz w:val="24"/>
          <w:szCs w:val="24"/>
        </w:rPr>
        <w:t>2</w:t>
      </w:r>
      <w:r w:rsidR="00283101" w:rsidRPr="00BB0B15">
        <w:rPr>
          <w:sz w:val="24"/>
          <w:szCs w:val="24"/>
        </w:rPr>
        <w:t>.</w:t>
      </w:r>
      <w:r w:rsidRPr="00BB0B15">
        <w:rPr>
          <w:sz w:val="24"/>
          <w:szCs w:val="24"/>
        </w:rPr>
        <w:t>4</w:t>
      </w:r>
      <w:r w:rsidR="00283101" w:rsidRPr="00BB0B15">
        <w:rPr>
          <w:sz w:val="24"/>
          <w:szCs w:val="24"/>
        </w:rPr>
        <w:t xml:space="preserve">. Данные Правила могут быть изменены </w:t>
      </w:r>
      <w:r w:rsidR="008A344A" w:rsidRPr="00BB0B15">
        <w:rPr>
          <w:sz w:val="24"/>
          <w:szCs w:val="24"/>
        </w:rPr>
        <w:t xml:space="preserve">Администрацией </w:t>
      </w:r>
      <w:r w:rsidR="00EB3817" w:rsidRPr="00BB0B15">
        <w:rPr>
          <w:sz w:val="24"/>
          <w:szCs w:val="24"/>
        </w:rPr>
        <w:t>семейного ц</w:t>
      </w:r>
      <w:r w:rsidR="008A344A" w:rsidRPr="00BB0B15">
        <w:rPr>
          <w:sz w:val="24"/>
          <w:szCs w:val="24"/>
        </w:rPr>
        <w:t>ентра</w:t>
      </w:r>
      <w:r w:rsidR="00283101" w:rsidRPr="00BB0B15">
        <w:rPr>
          <w:sz w:val="24"/>
          <w:szCs w:val="24"/>
        </w:rPr>
        <w:t xml:space="preserve"> в одностороннем порядке. Оповещение об изменениях настоящих Правил производится путем размещения соответствующей информации в «Уголке по</w:t>
      </w:r>
      <w:r w:rsidR="00354E86" w:rsidRPr="00BB0B15">
        <w:rPr>
          <w:sz w:val="24"/>
          <w:szCs w:val="24"/>
        </w:rPr>
        <w:t>требителя</w:t>
      </w:r>
      <w:r w:rsidR="00283101" w:rsidRPr="00BB0B15">
        <w:rPr>
          <w:sz w:val="24"/>
          <w:szCs w:val="24"/>
        </w:rPr>
        <w:t>»</w:t>
      </w:r>
      <w:r w:rsidR="00012FF1" w:rsidRPr="00BB0B15">
        <w:rPr>
          <w:sz w:val="24"/>
          <w:szCs w:val="24"/>
        </w:rPr>
        <w:t xml:space="preserve"> </w:t>
      </w:r>
      <w:r w:rsidR="005A63FC" w:rsidRPr="00BB0B15">
        <w:rPr>
          <w:sz w:val="24"/>
          <w:szCs w:val="24"/>
        </w:rPr>
        <w:t>Ц</w:t>
      </w:r>
      <w:r w:rsidR="00012FF1" w:rsidRPr="00BB0B15">
        <w:rPr>
          <w:sz w:val="24"/>
          <w:szCs w:val="24"/>
        </w:rPr>
        <w:t>ентра</w:t>
      </w:r>
      <w:r w:rsidR="007C26E8" w:rsidRPr="00BB0B15">
        <w:rPr>
          <w:sz w:val="24"/>
          <w:szCs w:val="24"/>
        </w:rPr>
        <w:t>.</w:t>
      </w:r>
    </w:p>
    <w:p w14:paraId="3CFE42E7" w14:textId="77777777" w:rsidR="004F17F9" w:rsidRPr="00BB0B15" w:rsidRDefault="004F17F9" w:rsidP="00FE0121">
      <w:pPr>
        <w:tabs>
          <w:tab w:val="left" w:pos="1701"/>
        </w:tabs>
        <w:jc w:val="both"/>
        <w:rPr>
          <w:sz w:val="24"/>
          <w:szCs w:val="24"/>
        </w:rPr>
      </w:pPr>
    </w:p>
    <w:p w14:paraId="35DBF3BD" w14:textId="7E331FB6" w:rsidR="003F19D6" w:rsidRPr="00BB0B15" w:rsidRDefault="00093E66" w:rsidP="00BB0B15">
      <w:pPr>
        <w:pStyle w:val="a3"/>
        <w:numPr>
          <w:ilvl w:val="0"/>
          <w:numId w:val="1"/>
        </w:num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BB0B15">
        <w:rPr>
          <w:b/>
          <w:bCs/>
          <w:sz w:val="24"/>
          <w:szCs w:val="24"/>
        </w:rPr>
        <w:t>Политики пищевой безопасности</w:t>
      </w:r>
    </w:p>
    <w:p w14:paraId="47D2D49B" w14:textId="77777777" w:rsidR="00BB0B15" w:rsidRPr="00BB0B15" w:rsidRDefault="00BB0B15" w:rsidP="00BB0B15">
      <w:pPr>
        <w:pStyle w:val="a3"/>
        <w:tabs>
          <w:tab w:val="left" w:pos="1701"/>
        </w:tabs>
        <w:ind w:left="1211"/>
        <w:rPr>
          <w:b/>
          <w:bCs/>
          <w:sz w:val="24"/>
          <w:szCs w:val="24"/>
        </w:rPr>
      </w:pPr>
    </w:p>
    <w:p w14:paraId="0A5D4DAC" w14:textId="0EB46DEF" w:rsidR="00C369CD" w:rsidRPr="00BB0B15" w:rsidRDefault="00093E66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3.1. В предприятии общественного питания </w:t>
      </w:r>
      <w:r w:rsidR="00C369CD" w:rsidRPr="00BB0B15">
        <w:rPr>
          <w:sz w:val="24"/>
          <w:szCs w:val="24"/>
        </w:rPr>
        <w:t>разработана</w:t>
      </w:r>
      <w:r w:rsidRPr="00BB0B15">
        <w:rPr>
          <w:sz w:val="24"/>
          <w:szCs w:val="24"/>
        </w:rPr>
        <w:t xml:space="preserve"> и реализуется Программа производственного контроля</w:t>
      </w:r>
      <w:r w:rsidR="00C369CD" w:rsidRPr="00BB0B15">
        <w:rPr>
          <w:sz w:val="24"/>
          <w:szCs w:val="24"/>
        </w:rPr>
        <w:t xml:space="preserve"> в соответствии с требованиями Федерального Закона от 30.03.1999 г. №52 «О санитарно-эпидемиологическом благополучии населения», Федерального закона от 02.01.2000 29-ФЗ «О качестве и безопасности пищевых продуктов», ТР ТС 021/2011 «О безопасности пищевой продукции», СанПиН 2.3/2.4.3590-20 "Санитарно-эпидемиологические требования к организации общественного питания населения", Национального стандарта РФ ГОСТ Р 56671-2015 "Рекомендации по разработке и внедрению процедур, основанных на принципах ХАССП" и иными нормативными правовыми актами</w:t>
      </w:r>
      <w:r w:rsidRPr="00BB0B15">
        <w:rPr>
          <w:sz w:val="24"/>
          <w:szCs w:val="24"/>
        </w:rPr>
        <w:t>.</w:t>
      </w:r>
    </w:p>
    <w:p w14:paraId="38796819" w14:textId="37DC9843" w:rsidR="00C369CD" w:rsidRPr="00BB0B15" w:rsidRDefault="00093E66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3.2. </w:t>
      </w:r>
      <w:r w:rsidR="00C369CD" w:rsidRPr="00BB0B15">
        <w:rPr>
          <w:sz w:val="24"/>
          <w:szCs w:val="24"/>
        </w:rPr>
        <w:t xml:space="preserve">Программа устанавливает требования к обеспечению безопасности пищевой продукции в процессе её </w:t>
      </w:r>
      <w:r w:rsidR="00C369CD" w:rsidRPr="00AA7B7C">
        <w:rPr>
          <w:sz w:val="24"/>
          <w:szCs w:val="24"/>
        </w:rPr>
        <w:t>производства (изготовления); организации производственного контроля на объекте общественного питания с применением принципов ХАССП (Анализа</w:t>
      </w:r>
      <w:r w:rsidR="00C369CD" w:rsidRPr="00BB0B15">
        <w:rPr>
          <w:sz w:val="24"/>
          <w:szCs w:val="24"/>
        </w:rPr>
        <w:t xml:space="preserve"> опасностей и критических контрольных точек (</w:t>
      </w:r>
      <w:proofErr w:type="spellStart"/>
      <w:r w:rsidR="00C369CD" w:rsidRPr="00BB0B15">
        <w:rPr>
          <w:sz w:val="24"/>
          <w:szCs w:val="24"/>
        </w:rPr>
        <w:t>HazardAnalysisandCriticalControlPoints</w:t>
      </w:r>
      <w:proofErr w:type="spellEnd"/>
      <w:r w:rsidR="00C369CD" w:rsidRPr="00BB0B15">
        <w:rPr>
          <w:sz w:val="24"/>
          <w:szCs w:val="24"/>
        </w:rPr>
        <w:t>).</w:t>
      </w:r>
    </w:p>
    <w:p w14:paraId="249B4BCB" w14:textId="5A76F9E5" w:rsidR="00C369CD" w:rsidRPr="00BB0B15" w:rsidRDefault="00093E66" w:rsidP="00C369CD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3.3. </w:t>
      </w:r>
      <w:r w:rsidR="00C369CD" w:rsidRPr="00BB0B15">
        <w:rPr>
          <w:sz w:val="24"/>
          <w:szCs w:val="24"/>
        </w:rPr>
        <w:t>Целью производственного контроля за качеством пищевой продукции в образовательной организации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</w:t>
      </w:r>
    </w:p>
    <w:p w14:paraId="35B586DF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lastRenderedPageBreak/>
        <w:t xml:space="preserve">3.4. </w:t>
      </w:r>
      <w:r w:rsidR="00C369CD" w:rsidRPr="00BB0B15">
        <w:rPr>
          <w:sz w:val="24"/>
          <w:szCs w:val="24"/>
        </w:rPr>
        <w:t xml:space="preserve">Использование принципов ХАССП заключается в разработке, внедрении и поддержании следующих процедур для обеспечения безопасности пищевой продукции в процессе ее производства (изготовления) (статья 10 ТР ТС 021/2011): </w:t>
      </w:r>
    </w:p>
    <w:p w14:paraId="7CD30B78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3.4.1. </w:t>
      </w:r>
      <w:r w:rsidR="00C369CD" w:rsidRPr="00BB0B15">
        <w:rPr>
          <w:sz w:val="24"/>
          <w:szCs w:val="24"/>
        </w:rPr>
        <w:t xml:space="preserve">Проведение и анализ рисков. Выбор необходимых для обеспечения безопасности пищевой продукции технологических процессов производства (изготовления) пищевой продукции. </w:t>
      </w:r>
    </w:p>
    <w:p w14:paraId="39D956E2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3.4.2. </w:t>
      </w:r>
      <w:r w:rsidR="00C369CD" w:rsidRPr="00BB0B15">
        <w:rPr>
          <w:sz w:val="24"/>
          <w:szCs w:val="24"/>
        </w:rPr>
        <w:t xml:space="preserve"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продукции. </w:t>
      </w:r>
    </w:p>
    <w:p w14:paraId="57B5EAAE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3.4.3. </w:t>
      </w:r>
      <w:r w:rsidR="00C369CD" w:rsidRPr="00BB0B15">
        <w:rPr>
          <w:sz w:val="24"/>
          <w:szCs w:val="24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 Определение критических контрольных точек (ККТ). Определение критических пределов для каждой ККТ.</w:t>
      </w:r>
    </w:p>
    <w:p w14:paraId="5D4C2514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3.4.5. </w:t>
      </w:r>
      <w:r w:rsidR="00C369CD" w:rsidRPr="00BB0B15">
        <w:rPr>
          <w:sz w:val="24"/>
          <w:szCs w:val="24"/>
        </w:rPr>
        <w:t xml:space="preserve">Установление системы мониторинга ККТ.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 </w:t>
      </w:r>
    </w:p>
    <w:p w14:paraId="7CCC5236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3.4.6. </w:t>
      </w:r>
      <w:r w:rsidR="00C369CD" w:rsidRPr="00BB0B15">
        <w:rPr>
          <w:sz w:val="24"/>
          <w:szCs w:val="24"/>
        </w:rPr>
        <w:t>Установление корректирующих действий.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03A8C39D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3.4.7. </w:t>
      </w:r>
      <w:r w:rsidR="00C369CD" w:rsidRPr="00BB0B15">
        <w:rPr>
          <w:sz w:val="24"/>
          <w:szCs w:val="24"/>
        </w:rPr>
        <w:t xml:space="preserve">Обеспечение документирования информации о контролируемых этапах технологических операций и результатов контроля пищевой продукции. </w:t>
      </w:r>
    </w:p>
    <w:p w14:paraId="768EE5B7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3.4.8. </w:t>
      </w:r>
      <w:r w:rsidR="00C369CD" w:rsidRPr="00BB0B15">
        <w:rPr>
          <w:sz w:val="24"/>
          <w:szCs w:val="24"/>
        </w:rPr>
        <w:t xml:space="preserve">Соблюдение условий хранения и перевозки (транспортирования) пищевой продукции. </w:t>
      </w:r>
    </w:p>
    <w:p w14:paraId="394C7E30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3.4.9. </w:t>
      </w:r>
      <w:r w:rsidR="00C369CD" w:rsidRPr="00BB0B15">
        <w:rPr>
          <w:sz w:val="24"/>
          <w:szCs w:val="24"/>
        </w:rPr>
        <w:t xml:space="preserve"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 </w:t>
      </w:r>
    </w:p>
    <w:p w14:paraId="206A4217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3.4.10. </w:t>
      </w:r>
      <w:r w:rsidR="00C369CD" w:rsidRPr="00BB0B15">
        <w:rPr>
          <w:sz w:val="24"/>
          <w:szCs w:val="24"/>
        </w:rPr>
        <w:t xml:space="preserve">Выбор способов и обеспечение соблюдения работниками правил личной гигиены в целях обеспечения безопасности пищевой продукции. </w:t>
      </w:r>
    </w:p>
    <w:p w14:paraId="402AF60C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3.4.11. </w:t>
      </w:r>
      <w:r w:rsidR="00C369CD" w:rsidRPr="00BB0B15">
        <w:rPr>
          <w:sz w:val="24"/>
          <w:szCs w:val="24"/>
        </w:rPr>
        <w:t xml:space="preserve"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 </w:t>
      </w:r>
    </w:p>
    <w:p w14:paraId="540B2AA5" w14:textId="77777777" w:rsidR="00093E66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3.4.12. </w:t>
      </w:r>
      <w:r w:rsidR="00C369CD" w:rsidRPr="00BB0B15">
        <w:rPr>
          <w:sz w:val="24"/>
          <w:szCs w:val="24"/>
        </w:rPr>
        <w:t xml:space="preserve">Установление процедур проверки системы ХАССП. 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 </w:t>
      </w:r>
    </w:p>
    <w:p w14:paraId="7F547DEA" w14:textId="3377B5E2" w:rsidR="00C369CD" w:rsidRPr="00BB0B15" w:rsidRDefault="00093E66" w:rsidP="00093E66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3.4.13. </w:t>
      </w:r>
      <w:r w:rsidR="00C369CD" w:rsidRPr="00BB0B15">
        <w:rPr>
          <w:sz w:val="24"/>
          <w:szCs w:val="24"/>
        </w:rPr>
        <w:t>Прослеживаемость пищевой продукции.</w:t>
      </w:r>
    </w:p>
    <w:p w14:paraId="029A2FDC" w14:textId="3680D7B4" w:rsidR="00BB0B15" w:rsidRPr="00BB0B15" w:rsidRDefault="00093E66" w:rsidP="00BB0B15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3.5. С учетом положения пункта 3.4. настоящих Правил, не допускается потребление продукции общественного питания </w:t>
      </w:r>
      <w:r w:rsidR="00BB0B15" w:rsidRPr="00BB0B15">
        <w:rPr>
          <w:sz w:val="24"/>
          <w:szCs w:val="24"/>
        </w:rPr>
        <w:t>на территории Кафе, выпущенной (произведенной) вне территории предприятия общественного питания Исполнителя. В нарушение указанных правил Потребитель несет всю полноту ответственности в случае нарушения настоящего пункта правил.</w:t>
      </w:r>
    </w:p>
    <w:p w14:paraId="0BE167C4" w14:textId="60D95CD1" w:rsidR="003F19D6" w:rsidRPr="00BB0B15" w:rsidRDefault="00BB0B15" w:rsidP="00BB0B15">
      <w:pPr>
        <w:ind w:firstLine="709"/>
        <w:contextualSpacing/>
        <w:jc w:val="both"/>
        <w:rPr>
          <w:sz w:val="24"/>
          <w:szCs w:val="24"/>
        </w:rPr>
      </w:pPr>
      <w:r w:rsidRPr="00BB0B15">
        <w:rPr>
          <w:sz w:val="24"/>
          <w:szCs w:val="24"/>
        </w:rPr>
        <w:t xml:space="preserve">3.5. В кафе на постоянной основе реализуются мероприятия по предупреждению возникновения и распространения острых кишечных инфекций и пищевых отравлений. На предприятии общественного питания разработан и утвержден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</w:t>
      </w:r>
      <w:r w:rsidRPr="00BB0B15">
        <w:rPr>
          <w:sz w:val="24"/>
          <w:szCs w:val="24"/>
        </w:rPr>
        <w:lastRenderedPageBreak/>
        <w:t xml:space="preserve">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испытаний). Данное исключает наличие источника расстройства здоровья у потребителя. </w:t>
      </w:r>
    </w:p>
    <w:sectPr w:rsidR="003F19D6" w:rsidRPr="00BB0B15" w:rsidSect="00C369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D4B"/>
    <w:multiLevelType w:val="hybridMultilevel"/>
    <w:tmpl w:val="16C8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595D"/>
    <w:multiLevelType w:val="hybridMultilevel"/>
    <w:tmpl w:val="C3BED76E"/>
    <w:lvl w:ilvl="0" w:tplc="28AE1DC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B51470"/>
    <w:multiLevelType w:val="hybridMultilevel"/>
    <w:tmpl w:val="52224B8E"/>
    <w:lvl w:ilvl="0" w:tplc="63CAD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20367"/>
    <w:multiLevelType w:val="hybridMultilevel"/>
    <w:tmpl w:val="8CBE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78"/>
    <w:rsid w:val="00012B16"/>
    <w:rsid w:val="00012FF1"/>
    <w:rsid w:val="000138E7"/>
    <w:rsid w:val="0004612D"/>
    <w:rsid w:val="00065742"/>
    <w:rsid w:val="0007052D"/>
    <w:rsid w:val="00077E1B"/>
    <w:rsid w:val="00087571"/>
    <w:rsid w:val="00093E66"/>
    <w:rsid w:val="0009546E"/>
    <w:rsid w:val="000D7424"/>
    <w:rsid w:val="000E16B7"/>
    <w:rsid w:val="000E39CF"/>
    <w:rsid w:val="000E5E20"/>
    <w:rsid w:val="001079E7"/>
    <w:rsid w:val="001A1BF1"/>
    <w:rsid w:val="001B25C1"/>
    <w:rsid w:val="001B281E"/>
    <w:rsid w:val="001E7FA9"/>
    <w:rsid w:val="00266222"/>
    <w:rsid w:val="002740FC"/>
    <w:rsid w:val="00281A97"/>
    <w:rsid w:val="00283101"/>
    <w:rsid w:val="002B1B86"/>
    <w:rsid w:val="00300845"/>
    <w:rsid w:val="00311469"/>
    <w:rsid w:val="00330CE3"/>
    <w:rsid w:val="0033651A"/>
    <w:rsid w:val="00354689"/>
    <w:rsid w:val="00354E86"/>
    <w:rsid w:val="0037659C"/>
    <w:rsid w:val="0038414D"/>
    <w:rsid w:val="003912EB"/>
    <w:rsid w:val="003A6235"/>
    <w:rsid w:val="003C4BA0"/>
    <w:rsid w:val="003F19D6"/>
    <w:rsid w:val="003F3EE7"/>
    <w:rsid w:val="00405148"/>
    <w:rsid w:val="00412102"/>
    <w:rsid w:val="004C7EE4"/>
    <w:rsid w:val="004E380D"/>
    <w:rsid w:val="004E5F61"/>
    <w:rsid w:val="004F17F9"/>
    <w:rsid w:val="00512DDA"/>
    <w:rsid w:val="00527495"/>
    <w:rsid w:val="005326A7"/>
    <w:rsid w:val="00541978"/>
    <w:rsid w:val="00555F09"/>
    <w:rsid w:val="00566E8A"/>
    <w:rsid w:val="005821EC"/>
    <w:rsid w:val="005928EE"/>
    <w:rsid w:val="005A63FC"/>
    <w:rsid w:val="005B6A45"/>
    <w:rsid w:val="005C4EF0"/>
    <w:rsid w:val="005F1017"/>
    <w:rsid w:val="00646FC3"/>
    <w:rsid w:val="0068176C"/>
    <w:rsid w:val="00696B8A"/>
    <w:rsid w:val="006D11FF"/>
    <w:rsid w:val="006F043F"/>
    <w:rsid w:val="006F713C"/>
    <w:rsid w:val="00707FE5"/>
    <w:rsid w:val="00732807"/>
    <w:rsid w:val="00743FDD"/>
    <w:rsid w:val="007B0EEE"/>
    <w:rsid w:val="007C26E8"/>
    <w:rsid w:val="007C6F12"/>
    <w:rsid w:val="00861E41"/>
    <w:rsid w:val="008756B4"/>
    <w:rsid w:val="008A344A"/>
    <w:rsid w:val="008C02C3"/>
    <w:rsid w:val="00907786"/>
    <w:rsid w:val="00912DD6"/>
    <w:rsid w:val="009146CE"/>
    <w:rsid w:val="00927DF5"/>
    <w:rsid w:val="00935C33"/>
    <w:rsid w:val="00937DAD"/>
    <w:rsid w:val="00947D98"/>
    <w:rsid w:val="009850D3"/>
    <w:rsid w:val="009B6D77"/>
    <w:rsid w:val="009C5985"/>
    <w:rsid w:val="009D19FD"/>
    <w:rsid w:val="009E32E5"/>
    <w:rsid w:val="009E6988"/>
    <w:rsid w:val="00A023E3"/>
    <w:rsid w:val="00A032B5"/>
    <w:rsid w:val="00A34AF0"/>
    <w:rsid w:val="00A8173F"/>
    <w:rsid w:val="00A827F6"/>
    <w:rsid w:val="00AA7B7C"/>
    <w:rsid w:val="00AB1221"/>
    <w:rsid w:val="00AB1469"/>
    <w:rsid w:val="00AC3F93"/>
    <w:rsid w:val="00AD6263"/>
    <w:rsid w:val="00AE3162"/>
    <w:rsid w:val="00B06F45"/>
    <w:rsid w:val="00B33D1A"/>
    <w:rsid w:val="00B4717F"/>
    <w:rsid w:val="00B71F49"/>
    <w:rsid w:val="00BB0B15"/>
    <w:rsid w:val="00BE3FBA"/>
    <w:rsid w:val="00C105A5"/>
    <w:rsid w:val="00C167E4"/>
    <w:rsid w:val="00C27A30"/>
    <w:rsid w:val="00C360E5"/>
    <w:rsid w:val="00C369CD"/>
    <w:rsid w:val="00C64E91"/>
    <w:rsid w:val="00C76D22"/>
    <w:rsid w:val="00CA06FE"/>
    <w:rsid w:val="00CA390F"/>
    <w:rsid w:val="00CC446F"/>
    <w:rsid w:val="00CE03E7"/>
    <w:rsid w:val="00D01184"/>
    <w:rsid w:val="00D1656B"/>
    <w:rsid w:val="00E4269E"/>
    <w:rsid w:val="00E80EC0"/>
    <w:rsid w:val="00E941A1"/>
    <w:rsid w:val="00EB3817"/>
    <w:rsid w:val="00EC7575"/>
    <w:rsid w:val="00ED0C0D"/>
    <w:rsid w:val="00ED10DC"/>
    <w:rsid w:val="00EE2B75"/>
    <w:rsid w:val="00F0595E"/>
    <w:rsid w:val="00F2726C"/>
    <w:rsid w:val="00F54104"/>
    <w:rsid w:val="00F81B0D"/>
    <w:rsid w:val="00F93A7B"/>
    <w:rsid w:val="00FA37B1"/>
    <w:rsid w:val="00FB4EDB"/>
    <w:rsid w:val="00FD68EE"/>
    <w:rsid w:val="00FE0121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B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9682-BE99-4AC0-B57D-1B376055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6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118</cp:revision>
  <cp:lastPrinted>2020-11-21T09:36:00Z</cp:lastPrinted>
  <dcterms:created xsi:type="dcterms:W3CDTF">2020-03-18T08:52:00Z</dcterms:created>
  <dcterms:modified xsi:type="dcterms:W3CDTF">2023-09-09T07:48:00Z</dcterms:modified>
</cp:coreProperties>
</file>